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CE" w:rsidRPr="001671CE" w:rsidRDefault="001671CE" w:rsidP="00D77B85">
      <w:pPr>
        <w:ind w:left="6237" w:hanging="283"/>
        <w:rPr>
          <w:i/>
          <w:sz w:val="18"/>
          <w:szCs w:val="18"/>
        </w:rPr>
      </w:pPr>
      <w:r w:rsidRPr="001671CE">
        <w:t xml:space="preserve">Приложение </w:t>
      </w:r>
    </w:p>
    <w:p w:rsidR="001671CE" w:rsidRPr="001671CE" w:rsidRDefault="001671CE" w:rsidP="00D77B85">
      <w:pPr>
        <w:ind w:left="6237" w:hanging="425"/>
        <w:jc w:val="right"/>
      </w:pPr>
      <w:r w:rsidRPr="001671CE">
        <w:t>к приказу от</w:t>
      </w:r>
      <w:r w:rsidR="005C3689">
        <w:t xml:space="preserve"> </w:t>
      </w:r>
      <w:r w:rsidR="00D77B85">
        <w:t>25.08.2015 № 292-од</w:t>
      </w:r>
    </w:p>
    <w:p w:rsidR="001671CE" w:rsidRPr="001671CE" w:rsidRDefault="001671CE" w:rsidP="001671CE">
      <w:pPr>
        <w:jc w:val="right"/>
      </w:pPr>
    </w:p>
    <w:p w:rsidR="001671CE" w:rsidRDefault="001671CE" w:rsidP="001671CE">
      <w:pPr>
        <w:shd w:val="clear" w:color="auto" w:fill="FFFFFF"/>
        <w:jc w:val="center"/>
        <w:rPr>
          <w:b/>
        </w:rPr>
      </w:pPr>
      <w:r>
        <w:rPr>
          <w:b/>
          <w:bCs/>
        </w:rPr>
        <w:t>Положение</w:t>
      </w:r>
    </w:p>
    <w:p w:rsidR="001671CE" w:rsidRDefault="001671CE" w:rsidP="001671CE">
      <w:pPr>
        <w:jc w:val="center"/>
        <w:rPr>
          <w:b/>
        </w:rPr>
      </w:pPr>
      <w:r>
        <w:rPr>
          <w:b/>
        </w:rPr>
        <w:t xml:space="preserve">о </w:t>
      </w:r>
      <w:r w:rsidR="009512E9">
        <w:rPr>
          <w:b/>
        </w:rPr>
        <w:t>научно-</w:t>
      </w:r>
      <w:r>
        <w:rPr>
          <w:b/>
        </w:rPr>
        <w:t xml:space="preserve">методическом совете школы </w:t>
      </w:r>
    </w:p>
    <w:p w:rsidR="001671CE" w:rsidRDefault="001671CE" w:rsidP="001671CE">
      <w:pPr>
        <w:jc w:val="center"/>
        <w:rPr>
          <w:b/>
        </w:rPr>
      </w:pPr>
    </w:p>
    <w:p w:rsidR="001671CE" w:rsidRDefault="001671CE" w:rsidP="00D77B85">
      <w:pPr>
        <w:ind w:firstLine="709"/>
        <w:rPr>
          <w:b/>
        </w:rPr>
      </w:pPr>
      <w:r>
        <w:rPr>
          <w:b/>
        </w:rPr>
        <w:t>1. Общие положения</w:t>
      </w:r>
    </w:p>
    <w:p w:rsidR="001671CE" w:rsidRDefault="001671CE" w:rsidP="00D77B85">
      <w:pPr>
        <w:ind w:firstLine="709"/>
        <w:jc w:val="both"/>
      </w:pPr>
      <w:r>
        <w:t xml:space="preserve">1.1. Настоящее положение о </w:t>
      </w:r>
      <w:r w:rsidR="009512E9">
        <w:t>научно-</w:t>
      </w:r>
      <w:r>
        <w:t>методическом совете</w:t>
      </w:r>
      <w:r>
        <w:rPr>
          <w:b/>
        </w:rPr>
        <w:t xml:space="preserve"> </w:t>
      </w:r>
      <w:r>
        <w:t>школы</w:t>
      </w:r>
      <w:r>
        <w:rPr>
          <w:b/>
        </w:rPr>
        <w:t xml:space="preserve"> </w:t>
      </w:r>
      <w:r>
        <w:t>(далее по тексту - Положение)</w:t>
      </w:r>
      <w:r>
        <w:rPr>
          <w:b/>
        </w:rPr>
        <w:t xml:space="preserve"> </w:t>
      </w:r>
      <w:r>
        <w:t xml:space="preserve">разработано </w:t>
      </w:r>
      <w:r w:rsidRPr="002C50C5">
        <w:t>в соответствии с Федеральным законом Российской Федерации «Об образовании в Российской Федераци</w:t>
      </w:r>
      <w:r>
        <w:t>и» (N 273-ФЗ от 29 декабря 2012</w:t>
      </w:r>
      <w:r w:rsidRPr="002C50C5">
        <w:t>г.),</w:t>
      </w:r>
      <w:r>
        <w:t xml:space="preserve"> Уставом муниципального бюджетного общеобразовательного учреждения «Средняя общеобразовательная школа № 10 с углубленным изучением физики и технических дисциплин» муниципального образования город Ноябрьск.</w:t>
      </w:r>
    </w:p>
    <w:p w:rsidR="001671CE" w:rsidRDefault="001671CE" w:rsidP="00D77B85">
      <w:pPr>
        <w:ind w:firstLine="709"/>
        <w:jc w:val="both"/>
      </w:pPr>
      <w:r>
        <w:t xml:space="preserve">1.2. Положение регламентирует деятельность </w:t>
      </w:r>
      <w:r w:rsidR="009512E9">
        <w:t>научно-</w:t>
      </w:r>
      <w:r>
        <w:t>методического совета</w:t>
      </w:r>
      <w:r>
        <w:rPr>
          <w:b/>
        </w:rPr>
        <w:t xml:space="preserve"> </w:t>
      </w:r>
      <w:r>
        <w:t>в муниципальном бюджетном общеобразовательном учреждении «Средняя общеобразовательная школа № 10 с углубленным изучением физики и технических дисциплин» муниципального образования город Ноябрьск (далее – МБОУ СОШ «№ 10 с УИФ и ТД).</w:t>
      </w:r>
    </w:p>
    <w:p w:rsidR="001671CE" w:rsidRDefault="009512E9" w:rsidP="00D77B85">
      <w:pPr>
        <w:ind w:firstLine="709"/>
        <w:jc w:val="both"/>
      </w:pPr>
      <w:r>
        <w:t>1.3. Научно-м</w:t>
      </w:r>
      <w:r w:rsidR="001671CE">
        <w:t xml:space="preserve">етодический совет является педагогическим коллегиальным органом управления методической работой в школе, способствующим решению приоритетных психолого-педагогических, методических и иных проблем деятельности методической службы.  </w:t>
      </w:r>
    </w:p>
    <w:p w:rsidR="00D77B85" w:rsidRDefault="00D77B85" w:rsidP="00D77B85">
      <w:pPr>
        <w:ind w:firstLine="709"/>
        <w:rPr>
          <w:b/>
          <w:bCs/>
          <w:color w:val="000000"/>
        </w:rPr>
      </w:pPr>
    </w:p>
    <w:p w:rsidR="001671CE" w:rsidRDefault="001671CE" w:rsidP="00D77B85">
      <w:pPr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2. Состав методического совета</w:t>
      </w:r>
    </w:p>
    <w:p w:rsidR="001671CE" w:rsidRPr="00E45BD4" w:rsidRDefault="001671CE" w:rsidP="00D77B85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 xml:space="preserve">2.1. </w:t>
      </w:r>
      <w:r w:rsidR="009512E9">
        <w:t>Научно-м</w:t>
      </w:r>
      <w:r>
        <w:t xml:space="preserve">етодический совет </w:t>
      </w:r>
      <w:r w:rsidRPr="00E45BD4">
        <w:rPr>
          <w:color w:val="000000"/>
        </w:rPr>
        <w:t xml:space="preserve">формируется в составе председателя, заместителя председателя, секретаря и членов </w:t>
      </w:r>
      <w:r>
        <w:rPr>
          <w:color w:val="000000"/>
        </w:rPr>
        <w:t xml:space="preserve">совета </w:t>
      </w:r>
      <w:r w:rsidRPr="00E45BD4">
        <w:rPr>
          <w:color w:val="000000"/>
        </w:rPr>
        <w:t xml:space="preserve">сроком на 1 учебный </w:t>
      </w:r>
      <w:r>
        <w:rPr>
          <w:color w:val="000000"/>
        </w:rPr>
        <w:t>год</w:t>
      </w:r>
      <w:r w:rsidRPr="00E45BD4">
        <w:rPr>
          <w:color w:val="000000"/>
        </w:rPr>
        <w:t>.</w:t>
      </w:r>
    </w:p>
    <w:p w:rsidR="001671CE" w:rsidRDefault="001671CE" w:rsidP="00D77B85">
      <w:pPr>
        <w:widowControl w:val="0"/>
        <w:ind w:firstLine="709"/>
        <w:jc w:val="both"/>
      </w:pPr>
      <w:r>
        <w:rPr>
          <w:color w:val="000000"/>
        </w:rPr>
        <w:t>2.2. Персональный с</w:t>
      </w:r>
      <w:r>
        <w:t xml:space="preserve">остав ежегодно утверждается приказом </w:t>
      </w:r>
      <w:r>
        <w:rPr>
          <w:color w:val="000000"/>
        </w:rPr>
        <w:t>директора школы</w:t>
      </w:r>
      <w:r>
        <w:t xml:space="preserve">. Членами </w:t>
      </w:r>
      <w:r w:rsidR="009512E9">
        <w:t>научно-</w:t>
      </w:r>
      <w:r>
        <w:t>методического совета могут быть руководители методических объединений педагогических работников, руководители творческих групп педагогических работников, учителя первой или высшей квалификационной категории, члены администрации школы.</w:t>
      </w:r>
    </w:p>
    <w:p w:rsidR="00D77B85" w:rsidRDefault="00D77B85" w:rsidP="00D77B85">
      <w:pPr>
        <w:ind w:firstLine="709"/>
        <w:rPr>
          <w:b/>
        </w:rPr>
      </w:pPr>
    </w:p>
    <w:p w:rsidR="001671CE" w:rsidRDefault="001671CE" w:rsidP="00D77B85">
      <w:pPr>
        <w:ind w:firstLine="709"/>
        <w:rPr>
          <w:b/>
        </w:rPr>
      </w:pPr>
      <w:r>
        <w:rPr>
          <w:b/>
        </w:rPr>
        <w:t xml:space="preserve">3. Основные цели и задачи </w:t>
      </w:r>
      <w:r w:rsidR="009512E9">
        <w:rPr>
          <w:b/>
        </w:rPr>
        <w:t>научно-</w:t>
      </w:r>
      <w:r>
        <w:rPr>
          <w:b/>
        </w:rPr>
        <w:t>методического совета</w:t>
      </w:r>
    </w:p>
    <w:p w:rsidR="001671CE" w:rsidRDefault="001671CE" w:rsidP="00D77B85">
      <w:pPr>
        <w:ind w:firstLine="709"/>
        <w:jc w:val="both"/>
      </w:pPr>
      <w:r>
        <w:t xml:space="preserve">3.1. Цель деятельности </w:t>
      </w:r>
      <w:r w:rsidR="009512E9">
        <w:t>научно-</w:t>
      </w:r>
      <w:r>
        <w:t>методического совета</w:t>
      </w:r>
      <w:r>
        <w:rPr>
          <w:b/>
        </w:rPr>
        <w:t xml:space="preserve"> –</w:t>
      </w:r>
      <w:r>
        <w:t xml:space="preserve"> </w:t>
      </w:r>
      <w:r>
        <w:rPr>
          <w:bCs/>
          <w:color w:val="000000"/>
          <w:spacing w:val="-3"/>
        </w:rPr>
        <w:t>организация и координация методического обеспечения образовательной деятельности.</w:t>
      </w:r>
    </w:p>
    <w:p w:rsidR="001671CE" w:rsidRDefault="001671CE" w:rsidP="00D77B85">
      <w:pPr>
        <w:widowControl w:val="0"/>
        <w:ind w:firstLine="709"/>
        <w:jc w:val="both"/>
      </w:pPr>
      <w:r>
        <w:t>3.2. Задачи:</w:t>
      </w:r>
    </w:p>
    <w:p w:rsidR="001671CE" w:rsidRDefault="001671CE" w:rsidP="00D77B85">
      <w:pPr>
        <w:widowControl w:val="0"/>
        <w:ind w:firstLine="709"/>
        <w:jc w:val="both"/>
      </w:pPr>
      <w:r>
        <w:t xml:space="preserve">3.2.1. Оказание компетентного управленческого воздействия на важнейшие блоки </w:t>
      </w:r>
      <w:r>
        <w:rPr>
          <w:bCs/>
          <w:color w:val="000000"/>
          <w:spacing w:val="-3"/>
        </w:rPr>
        <w:t>образовательной деятельности</w:t>
      </w:r>
      <w:r>
        <w:t>, ее анализ.</w:t>
      </w:r>
    </w:p>
    <w:p w:rsidR="001671CE" w:rsidRDefault="001671CE" w:rsidP="00D77B85">
      <w:pPr>
        <w:ind w:firstLine="709"/>
        <w:jc w:val="both"/>
        <w:rPr>
          <w:color w:val="000000"/>
        </w:rPr>
      </w:pPr>
      <w:r>
        <w:t xml:space="preserve">3.2.2. Подготовка и проведение мероприятий, направленных на </w:t>
      </w:r>
      <w:r>
        <w:rPr>
          <w:color w:val="000000"/>
        </w:rPr>
        <w:t>развитие кадрового потенциала в соответствии с потребностями в обновлении содержания и технологий управления и образования.</w:t>
      </w:r>
    </w:p>
    <w:p w:rsidR="001671CE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3.2.3. Подготовка и проведение мероприятий, направленных на </w:t>
      </w:r>
      <w:r>
        <w:rPr>
          <w:bCs/>
          <w:color w:val="000000"/>
        </w:rPr>
        <w:t>выявление и поддержку одаренных детей и талантливой молодежи.</w:t>
      </w:r>
    </w:p>
    <w:p w:rsidR="001671CE" w:rsidRDefault="001671CE" w:rsidP="00D77B85">
      <w:pPr>
        <w:ind w:firstLine="709"/>
        <w:jc w:val="both"/>
        <w:rPr>
          <w:color w:val="000000"/>
        </w:rPr>
      </w:pPr>
      <w:r>
        <w:t xml:space="preserve">3.2.4. </w:t>
      </w:r>
      <w:r>
        <w:rPr>
          <w:color w:val="000000"/>
        </w:rPr>
        <w:t>Содействие в реализации программы развития школы.</w:t>
      </w:r>
    </w:p>
    <w:p w:rsidR="001671CE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>
        <w:t>3.2.5. Осуществление анализа состояния работы методической службы школы, обобщение и оформление результатов её деятельности.</w:t>
      </w:r>
    </w:p>
    <w:p w:rsidR="001671CE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3.2.6. Определение основных приоритетных направлений деятельности, </w:t>
      </w:r>
      <w:r>
        <w:t>годового и перспективного планирования</w:t>
      </w:r>
      <w:r>
        <w:rPr>
          <w:color w:val="000000"/>
        </w:rPr>
        <w:t xml:space="preserve"> методической службы.</w:t>
      </w:r>
      <w:r>
        <w:t xml:space="preserve"> </w:t>
      </w:r>
    </w:p>
    <w:p w:rsidR="001671CE" w:rsidRDefault="001671CE" w:rsidP="00D77B85">
      <w:pPr>
        <w:ind w:firstLine="709"/>
        <w:jc w:val="both"/>
        <w:rPr>
          <w:color w:val="000000"/>
        </w:rPr>
      </w:pPr>
      <w:r>
        <w:t xml:space="preserve">3.2.7. </w:t>
      </w:r>
      <w:r>
        <w:rPr>
          <w:color w:val="000000"/>
        </w:rPr>
        <w:t>Организация методического пространства в школе и определения приоритетных направлений деятельности методической службы.</w:t>
      </w:r>
    </w:p>
    <w:p w:rsidR="001671CE" w:rsidRDefault="001671CE" w:rsidP="00D77B85">
      <w:pPr>
        <w:ind w:firstLine="709"/>
        <w:jc w:val="both"/>
        <w:rPr>
          <w:color w:val="000000"/>
        </w:rPr>
      </w:pPr>
      <w:r>
        <w:rPr>
          <w:color w:val="000000"/>
        </w:rPr>
        <w:t>3.2.8. Выработка решений, заключений, рекомендаций по наиболее сложным вопросам методической работы.</w:t>
      </w:r>
    </w:p>
    <w:p w:rsidR="001671CE" w:rsidRDefault="001671CE" w:rsidP="00D77B85">
      <w:pPr>
        <w:ind w:firstLine="709"/>
        <w:jc w:val="both"/>
        <w:rPr>
          <w:color w:val="000000"/>
        </w:rPr>
      </w:pPr>
      <w:r>
        <w:lastRenderedPageBreak/>
        <w:t>3.2.9. П</w:t>
      </w:r>
      <w:r>
        <w:rPr>
          <w:color w:val="000000"/>
        </w:rPr>
        <w:t xml:space="preserve">оддержка экспериментальной, инновационной деятельности, </w:t>
      </w:r>
      <w:r>
        <w:t xml:space="preserve">обобщение и распространение </w:t>
      </w:r>
      <w:r>
        <w:rPr>
          <w:color w:val="000000"/>
        </w:rPr>
        <w:t>передового педагогического опыта.</w:t>
      </w:r>
    </w:p>
    <w:p w:rsidR="00D77B85" w:rsidRDefault="00D77B85" w:rsidP="00D77B85">
      <w:pPr>
        <w:ind w:firstLine="709"/>
        <w:jc w:val="both"/>
        <w:rPr>
          <w:b/>
        </w:rPr>
      </w:pPr>
    </w:p>
    <w:p w:rsidR="001671CE" w:rsidRDefault="001671CE" w:rsidP="00D77B85">
      <w:pPr>
        <w:ind w:firstLine="709"/>
        <w:jc w:val="both"/>
      </w:pPr>
      <w:r>
        <w:rPr>
          <w:b/>
        </w:rPr>
        <w:t>4. Организация деятельности</w:t>
      </w:r>
    </w:p>
    <w:p w:rsidR="001671CE" w:rsidRDefault="009512E9" w:rsidP="00D77B85">
      <w:pPr>
        <w:ind w:firstLine="709"/>
        <w:jc w:val="both"/>
      </w:pPr>
      <w:r>
        <w:t>4.1. Научно-м</w:t>
      </w:r>
      <w:r w:rsidR="001671CE">
        <w:t>етодический совет</w:t>
      </w:r>
      <w:r w:rsidR="001671CE">
        <w:rPr>
          <w:color w:val="000000"/>
          <w:spacing w:val="3"/>
        </w:rPr>
        <w:t xml:space="preserve"> </w:t>
      </w:r>
      <w:r w:rsidR="001671CE">
        <w:t>планирует свою работу на учебный год в соответствии с нормативными документами в области образования, на основе образовательных потребностей, определенных в программе развития школы.</w:t>
      </w:r>
    </w:p>
    <w:p w:rsidR="001671CE" w:rsidRDefault="001671CE" w:rsidP="00D77B8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4.2. </w:t>
      </w:r>
      <w:r w:rsidR="009512E9">
        <w:t>Научно-м</w:t>
      </w:r>
      <w:r>
        <w:t>етодический совет</w:t>
      </w:r>
      <w:r>
        <w:rPr>
          <w:color w:val="000000"/>
          <w:spacing w:val="3"/>
        </w:rPr>
        <w:t xml:space="preserve"> </w:t>
      </w:r>
      <w:r>
        <w:t>часть своей работы осуществляет на заседаниях</w:t>
      </w:r>
      <w:r>
        <w:rPr>
          <w:color w:val="000000"/>
        </w:rPr>
        <w:t xml:space="preserve">. Очередные заседания проводятся не реже одного раза в четверть. Председатель </w:t>
      </w:r>
      <w:r>
        <w:t>методического совета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вправе созвать внеочередное заседание для рассмотрения вопросов, требующих срочного принятия решений. Обязанность извещения о дате и времени заседаний всех членов</w:t>
      </w:r>
      <w:r>
        <w:t xml:space="preserve"> методического совета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возлагается на секретаря.</w:t>
      </w:r>
    </w:p>
    <w:p w:rsidR="001671CE" w:rsidRDefault="001671CE" w:rsidP="00D77B8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4.3. Об очередном заседании </w:t>
      </w:r>
      <w:r w:rsidR="009512E9">
        <w:rPr>
          <w:color w:val="000000"/>
        </w:rPr>
        <w:t>научно-</w:t>
      </w:r>
      <w:r>
        <w:t>методического совета,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его повестке члены извещаются не позднее, чем за пять дней. В случае необходимости им направляются документы, подлежащие обсуждению.</w:t>
      </w:r>
    </w:p>
    <w:p w:rsidR="001671CE" w:rsidRDefault="001671CE" w:rsidP="00D77B8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4.4. </w:t>
      </w:r>
      <w:r w:rsidR="009512E9">
        <w:t>Научно-м</w:t>
      </w:r>
      <w:r>
        <w:t>етодический совет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правомочен начать свою работу, если при этом присутствуют не менее половины его членов. Решения принимаются простым большинством голосов присутствующих членов. </w:t>
      </w:r>
    </w:p>
    <w:p w:rsidR="001671CE" w:rsidRDefault="001671CE" w:rsidP="00D77B8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4.5. На заседаниях </w:t>
      </w:r>
      <w:r w:rsidR="009512E9">
        <w:rPr>
          <w:color w:val="000000"/>
        </w:rPr>
        <w:t>научно-</w:t>
      </w:r>
      <w:r>
        <w:t>методического совета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вправе присутствовать директор школы.</w:t>
      </w:r>
    </w:p>
    <w:p w:rsidR="001671CE" w:rsidRDefault="001671CE" w:rsidP="00D77B8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4.6. Заинтересованные лица извещаются о принятых решениях секретарем </w:t>
      </w:r>
      <w:r>
        <w:t>методического совета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по поручению председателя в течение пяти дней после заседания.</w:t>
      </w:r>
    </w:p>
    <w:p w:rsidR="001671CE" w:rsidRPr="00D0025F" w:rsidRDefault="001671CE" w:rsidP="00D77B85">
      <w:pPr>
        <w:ind w:firstLine="709"/>
        <w:jc w:val="both"/>
      </w:pPr>
      <w:r w:rsidRPr="003224E3">
        <w:t xml:space="preserve">4.7. </w:t>
      </w:r>
      <w:r w:rsidRPr="00D0025F">
        <w:t xml:space="preserve">На каждом заседании </w:t>
      </w:r>
      <w:r w:rsidR="009512E9">
        <w:t>научно-</w:t>
      </w:r>
      <w:r>
        <w:t>методического совета</w:t>
      </w:r>
      <w:r>
        <w:rPr>
          <w:color w:val="000000"/>
          <w:spacing w:val="3"/>
        </w:rPr>
        <w:t xml:space="preserve"> </w:t>
      </w:r>
      <w:r w:rsidRPr="00D0025F">
        <w:t>ведется протокол заседания. Протокол заседания подписывают председатель, секретарь.</w:t>
      </w:r>
    </w:p>
    <w:p w:rsidR="00D77B85" w:rsidRDefault="00D77B85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1671CE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5. Права и ответственность</w:t>
      </w:r>
    </w:p>
    <w:p w:rsidR="001671CE" w:rsidRDefault="009512E9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5.1.Научно-м</w:t>
      </w:r>
      <w:r w:rsidR="001671CE">
        <w:rPr>
          <w:color w:val="000000"/>
        </w:rPr>
        <w:t>етодический совет имеет право:</w:t>
      </w:r>
    </w:p>
    <w:p w:rsidR="001671CE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5.1.2. Вносить коррективы в план работы с учетом текущих результатов.</w:t>
      </w:r>
    </w:p>
    <w:p w:rsidR="001671CE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5.1.3. Знакомиться в установленном порядке со всеми необходимыми для его работы документами и материалами.</w:t>
      </w:r>
    </w:p>
    <w:p w:rsidR="001671CE" w:rsidRPr="007D42D3" w:rsidRDefault="001671CE" w:rsidP="00D77B85">
      <w:pPr>
        <w:ind w:firstLine="709"/>
        <w:jc w:val="both"/>
        <w:rPr>
          <w:color w:val="000000"/>
        </w:rPr>
      </w:pPr>
      <w:r w:rsidRPr="007D42D3">
        <w:rPr>
          <w:color w:val="000000"/>
        </w:rPr>
        <w:t>5.1.4. Приглашать на заседания директора школы.</w:t>
      </w:r>
    </w:p>
    <w:p w:rsidR="001671CE" w:rsidRPr="007D42D3" w:rsidRDefault="001671CE" w:rsidP="00D77B85">
      <w:pPr>
        <w:ind w:firstLine="709"/>
        <w:jc w:val="both"/>
        <w:rPr>
          <w:color w:val="000000"/>
        </w:rPr>
      </w:pPr>
      <w:r w:rsidRPr="007D42D3">
        <w:rPr>
          <w:color w:val="000000"/>
        </w:rPr>
        <w:t>5.1.5. Создавать рабочие группы по определенным направлениям деятельности.</w:t>
      </w:r>
    </w:p>
    <w:p w:rsidR="001671CE" w:rsidRPr="007D42D3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D42D3">
        <w:rPr>
          <w:color w:val="000000"/>
        </w:rPr>
        <w:t>5.1.6. Выдвигать предложения по совершенствованию образовательного процесса в школе.</w:t>
      </w:r>
    </w:p>
    <w:p w:rsidR="001671CE" w:rsidRPr="007D42D3" w:rsidRDefault="009512E9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5.2. Научно-м</w:t>
      </w:r>
      <w:r w:rsidR="001671CE" w:rsidRPr="007D42D3">
        <w:rPr>
          <w:color w:val="000000"/>
        </w:rPr>
        <w:t>етодический совет несет ответственность:</w:t>
      </w:r>
    </w:p>
    <w:p w:rsidR="001671CE" w:rsidRPr="007D42D3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D42D3">
        <w:rPr>
          <w:color w:val="000000"/>
        </w:rPr>
        <w:t>5.2.1. За выполнение планов своей работы.</w:t>
      </w:r>
    </w:p>
    <w:p w:rsidR="001671CE" w:rsidRDefault="001671CE" w:rsidP="00D77B85">
      <w:pPr>
        <w:ind w:firstLine="709"/>
        <w:jc w:val="both"/>
        <w:rPr>
          <w:b/>
        </w:rPr>
      </w:pPr>
      <w:r w:rsidRPr="007D42D3">
        <w:rPr>
          <w:color w:val="000000"/>
        </w:rPr>
        <w:t>5.2.3. За соответствие принятых решений законодательству РФ в области образования.</w:t>
      </w:r>
    </w:p>
    <w:p w:rsidR="001671CE" w:rsidRDefault="001671CE" w:rsidP="001671CE">
      <w:pPr>
        <w:jc w:val="both"/>
        <w:rPr>
          <w:b/>
        </w:rPr>
      </w:pPr>
    </w:p>
    <w:p w:rsidR="001671CE" w:rsidRDefault="001671CE" w:rsidP="001671CE">
      <w:pPr>
        <w:ind w:left="6237"/>
        <w:jc w:val="both"/>
        <w:rPr>
          <w:b/>
        </w:rPr>
      </w:pPr>
    </w:p>
    <w:p w:rsidR="001671CE" w:rsidRDefault="001671CE" w:rsidP="001671CE">
      <w:pPr>
        <w:ind w:left="6237"/>
        <w:jc w:val="both"/>
        <w:rPr>
          <w:b/>
        </w:rPr>
      </w:pPr>
    </w:p>
    <w:p w:rsidR="001671CE" w:rsidRDefault="001671CE" w:rsidP="001671CE">
      <w:pPr>
        <w:ind w:left="6237"/>
        <w:jc w:val="both"/>
        <w:rPr>
          <w:b/>
        </w:rPr>
      </w:pPr>
    </w:p>
    <w:p w:rsidR="001671CE" w:rsidRDefault="001671CE" w:rsidP="001671CE">
      <w:pPr>
        <w:ind w:left="6237"/>
        <w:jc w:val="both"/>
        <w:rPr>
          <w:b/>
        </w:rPr>
      </w:pPr>
    </w:p>
    <w:p w:rsidR="001671CE" w:rsidRDefault="001671CE" w:rsidP="001671CE">
      <w:pPr>
        <w:ind w:left="6237"/>
        <w:jc w:val="both"/>
        <w:rPr>
          <w:b/>
        </w:rPr>
      </w:pPr>
    </w:p>
    <w:p w:rsidR="001671CE" w:rsidRDefault="001671CE" w:rsidP="001671CE">
      <w:pPr>
        <w:ind w:left="6237"/>
        <w:jc w:val="both"/>
        <w:rPr>
          <w:b/>
        </w:rPr>
      </w:pPr>
    </w:p>
    <w:p w:rsidR="001671CE" w:rsidRDefault="001671CE" w:rsidP="001671CE">
      <w:pPr>
        <w:ind w:left="6237"/>
        <w:jc w:val="both"/>
        <w:rPr>
          <w:b/>
        </w:rPr>
      </w:pPr>
    </w:p>
    <w:p w:rsidR="001671CE" w:rsidRDefault="001671CE" w:rsidP="001671CE">
      <w:pPr>
        <w:ind w:left="6237"/>
        <w:jc w:val="both"/>
        <w:rPr>
          <w:b/>
        </w:rPr>
      </w:pPr>
    </w:p>
    <w:p w:rsidR="001671CE" w:rsidRDefault="001671CE" w:rsidP="001671CE">
      <w:pPr>
        <w:ind w:left="6237"/>
        <w:jc w:val="both"/>
        <w:rPr>
          <w:b/>
        </w:rPr>
      </w:pPr>
    </w:p>
    <w:p w:rsidR="001671CE" w:rsidRDefault="001671CE" w:rsidP="001671CE">
      <w:pPr>
        <w:ind w:left="6237"/>
        <w:jc w:val="both"/>
        <w:rPr>
          <w:b/>
        </w:rPr>
      </w:pPr>
    </w:p>
    <w:p w:rsidR="001671CE" w:rsidRDefault="001671CE" w:rsidP="001671CE">
      <w:pPr>
        <w:ind w:left="6237"/>
        <w:jc w:val="both"/>
        <w:rPr>
          <w:b/>
        </w:rPr>
      </w:pPr>
    </w:p>
    <w:p w:rsidR="001671CE" w:rsidRDefault="001671CE" w:rsidP="001671CE">
      <w:pPr>
        <w:ind w:left="6237"/>
        <w:jc w:val="both"/>
        <w:rPr>
          <w:b/>
        </w:rPr>
      </w:pPr>
    </w:p>
    <w:p w:rsidR="001671CE" w:rsidRDefault="001671CE" w:rsidP="001671CE">
      <w:pPr>
        <w:ind w:left="6237"/>
        <w:jc w:val="both"/>
        <w:rPr>
          <w:b/>
        </w:rPr>
      </w:pPr>
    </w:p>
    <w:p w:rsidR="001671CE" w:rsidRDefault="001671CE" w:rsidP="001671CE">
      <w:pPr>
        <w:jc w:val="right"/>
        <w:rPr>
          <w:b/>
        </w:rPr>
        <w:sectPr w:rsidR="001671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7B85" w:rsidRPr="001671CE" w:rsidRDefault="00D77B85" w:rsidP="00D77B85">
      <w:pPr>
        <w:ind w:left="5670"/>
        <w:rPr>
          <w:i/>
          <w:sz w:val="18"/>
          <w:szCs w:val="18"/>
        </w:rPr>
      </w:pPr>
      <w:r w:rsidRPr="001671CE">
        <w:lastRenderedPageBreak/>
        <w:t xml:space="preserve">Приложение </w:t>
      </w:r>
    </w:p>
    <w:p w:rsidR="001671CE" w:rsidRDefault="00D77B85" w:rsidP="00D77B85">
      <w:pPr>
        <w:ind w:left="5670"/>
        <w:rPr>
          <w:b/>
        </w:rPr>
      </w:pPr>
      <w:r w:rsidRPr="001671CE">
        <w:t>к приказу от</w:t>
      </w:r>
      <w:r>
        <w:t xml:space="preserve"> 25.08.2015 № 292-од</w:t>
      </w:r>
    </w:p>
    <w:p w:rsidR="001671CE" w:rsidRDefault="001671CE" w:rsidP="001671CE">
      <w:pPr>
        <w:ind w:left="6237"/>
        <w:jc w:val="both"/>
        <w:rPr>
          <w:b/>
        </w:rPr>
      </w:pPr>
    </w:p>
    <w:p w:rsidR="00D77B85" w:rsidRDefault="00D77B85" w:rsidP="001671CE">
      <w:pPr>
        <w:ind w:left="6237"/>
        <w:jc w:val="both"/>
        <w:rPr>
          <w:b/>
        </w:rPr>
      </w:pPr>
    </w:p>
    <w:p w:rsidR="00D77B85" w:rsidRDefault="001671CE" w:rsidP="001671CE">
      <w:pPr>
        <w:jc w:val="center"/>
        <w:rPr>
          <w:b/>
          <w:color w:val="000000"/>
        </w:rPr>
      </w:pPr>
      <w:r w:rsidRPr="008405D8">
        <w:rPr>
          <w:b/>
          <w:color w:val="000000"/>
        </w:rPr>
        <w:t xml:space="preserve">Положение </w:t>
      </w:r>
    </w:p>
    <w:p w:rsidR="001671CE" w:rsidRPr="008405D8" w:rsidRDefault="001671CE" w:rsidP="001671CE">
      <w:pPr>
        <w:jc w:val="center"/>
        <w:rPr>
          <w:b/>
        </w:rPr>
      </w:pPr>
      <w:r w:rsidRPr="008405D8">
        <w:rPr>
          <w:b/>
          <w:color w:val="000000"/>
        </w:rPr>
        <w:t>о методическом объединении педагогических работников</w:t>
      </w:r>
    </w:p>
    <w:p w:rsidR="001671CE" w:rsidRDefault="001671CE" w:rsidP="001671CE">
      <w:pPr>
        <w:ind w:left="6237"/>
        <w:jc w:val="both"/>
        <w:rPr>
          <w:b/>
        </w:rPr>
      </w:pPr>
    </w:p>
    <w:p w:rsidR="001671CE" w:rsidRDefault="001671CE" w:rsidP="00D77B85">
      <w:pPr>
        <w:ind w:firstLine="709"/>
        <w:jc w:val="both"/>
        <w:rPr>
          <w:b/>
        </w:rPr>
      </w:pPr>
      <w:r>
        <w:rPr>
          <w:b/>
        </w:rPr>
        <w:t>1. Общие положения</w:t>
      </w:r>
    </w:p>
    <w:p w:rsidR="001671CE" w:rsidRDefault="001671CE" w:rsidP="00D77B85">
      <w:pPr>
        <w:ind w:firstLine="709"/>
        <w:jc w:val="both"/>
      </w:pPr>
      <w:r>
        <w:t>1.1. Настоящее положение о методическом объединении педагогических работников (далее по тексту - Положение)</w:t>
      </w:r>
      <w:r>
        <w:rPr>
          <w:b/>
        </w:rPr>
        <w:t xml:space="preserve"> </w:t>
      </w:r>
      <w:r>
        <w:t>разработано в соответствии с</w:t>
      </w:r>
      <w:r w:rsidRPr="00BA0CB2">
        <w:t xml:space="preserve"> </w:t>
      </w:r>
      <w:r w:rsidRPr="002C50C5">
        <w:t>Федеральным законом Российской Федерации «Об образовании в Российской Федераци</w:t>
      </w:r>
      <w:r>
        <w:t>и» (N 273-ФЗ от 29 декабря 2012</w:t>
      </w:r>
      <w:r w:rsidRPr="002C50C5">
        <w:t>г.),</w:t>
      </w:r>
      <w:r>
        <w:t xml:space="preserve"> Уставом муниципального бюджетного общеобразовательного учреждения «Средняя общеобразовательная школа № 10 с углубленным изучением физики и технических дисциплин» муниципального образования город Ноябрьск.</w:t>
      </w:r>
    </w:p>
    <w:p w:rsidR="001671CE" w:rsidRDefault="001671CE" w:rsidP="00D77B85">
      <w:pPr>
        <w:ind w:firstLine="709"/>
        <w:jc w:val="both"/>
      </w:pPr>
      <w:r>
        <w:t>1.2. Положение определяет цели, задачи, организацию деятельности методического объединения педагогических работников муниципальном бюджетном общеобразовательном учреждении «Средняя общеобразовательная школа № 10 с углубленным изучением физики и технических дисциплин» муниципального образования город Ноябрьск (далее – МБОУ СОШ «№ 10 с УИФ и ТД).</w:t>
      </w:r>
    </w:p>
    <w:p w:rsidR="001671CE" w:rsidRDefault="001671CE" w:rsidP="00D77B85">
      <w:pPr>
        <w:widowControl w:val="0"/>
        <w:ind w:firstLine="709"/>
        <w:jc w:val="both"/>
      </w:pPr>
      <w:r>
        <w:t>1.3. Методическое объединение педагогических работников (далее – методическое объединение) является основной формой методической деятельности школы, осуществляющей проведение методической, опытно-экспериментальной, внеклассной работы.</w:t>
      </w:r>
    </w:p>
    <w:p w:rsidR="001671CE" w:rsidRDefault="001671CE" w:rsidP="00D77B85">
      <w:pPr>
        <w:widowControl w:val="0"/>
        <w:ind w:firstLine="709"/>
        <w:jc w:val="both"/>
      </w:pPr>
      <w:r>
        <w:t>1.4. Методическое объединение организуется с целью создания условий</w:t>
      </w:r>
      <w:r>
        <w:rPr>
          <w:color w:val="FF0000"/>
        </w:rPr>
        <w:t xml:space="preserve"> </w:t>
      </w:r>
      <w:r>
        <w:t>для повышения результативности труда, трудовой активности, деловой инициативы и компетентности работников образования, развития их профессионального и творческого потенциала, эффективности</w:t>
      </w:r>
      <w:r>
        <w:rPr>
          <w:color w:val="FF0000"/>
        </w:rPr>
        <w:t xml:space="preserve"> </w:t>
      </w:r>
      <w:r>
        <w:t>совершенствования профессиональной квалификации педагогов.</w:t>
      </w:r>
    </w:p>
    <w:p w:rsidR="001671CE" w:rsidRDefault="001671CE" w:rsidP="00D77B85">
      <w:pPr>
        <w:widowControl w:val="0"/>
        <w:ind w:firstLine="709"/>
        <w:jc w:val="both"/>
      </w:pPr>
      <w:r>
        <w:t>1.5.  Методическое объединение создается на добровольной основе и может объединять педагогов одного предмета, цикла предметов, образовательной области, уровня обучения, классных руководителей, социальных педагогов.</w:t>
      </w:r>
    </w:p>
    <w:p w:rsidR="001671CE" w:rsidRDefault="001671CE" w:rsidP="00D77B85">
      <w:pPr>
        <w:widowControl w:val="0"/>
        <w:ind w:firstLine="709"/>
        <w:jc w:val="both"/>
      </w:pPr>
      <w:r>
        <w:t>1.6. Руководитель методического объединения назначается приказом директора школы из числа высококвалифицированных педагогов.</w:t>
      </w:r>
    </w:p>
    <w:p w:rsidR="001671CE" w:rsidRDefault="001671CE" w:rsidP="00D77B85">
      <w:pPr>
        <w:widowControl w:val="0"/>
        <w:ind w:firstLine="709"/>
        <w:jc w:val="both"/>
      </w:pPr>
      <w:r>
        <w:t>1.7. Количество методических объединений и их численный состав определяются, исходя из необходимости комплексного решения поставленных задач.</w:t>
      </w:r>
    </w:p>
    <w:p w:rsidR="001671CE" w:rsidRDefault="001671CE" w:rsidP="00D77B85">
      <w:pPr>
        <w:widowControl w:val="0"/>
        <w:ind w:firstLine="709"/>
        <w:jc w:val="both"/>
        <w:rPr>
          <w:b/>
        </w:rPr>
      </w:pPr>
      <w:r>
        <w:rPr>
          <w:b/>
        </w:rPr>
        <w:t>2. Цель и задачи методического объединения педагогических работников</w:t>
      </w:r>
    </w:p>
    <w:p w:rsidR="001671CE" w:rsidRDefault="001671CE" w:rsidP="00D77B85">
      <w:pPr>
        <w:widowControl w:val="0"/>
        <w:ind w:firstLine="709"/>
        <w:jc w:val="both"/>
      </w:pPr>
      <w:r>
        <w:t>2.1. Цель методического объединения - создание условий для</w:t>
      </w:r>
      <w:r>
        <w:rPr>
          <w:color w:val="FF0000"/>
        </w:rPr>
        <w:t xml:space="preserve"> </w:t>
      </w:r>
      <w:r>
        <w:t>развития основных компетентностей работников образования в соответствии с современными требованиями рынка труда и повышения качества образовательных услуг.</w:t>
      </w:r>
    </w:p>
    <w:p w:rsidR="001671CE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>
        <w:t>2.2. Задачи:</w:t>
      </w:r>
    </w:p>
    <w:p w:rsidR="001671CE" w:rsidRDefault="001671CE" w:rsidP="00D77B85">
      <w:pPr>
        <w:ind w:firstLine="709"/>
        <w:jc w:val="both"/>
      </w:pPr>
      <w:r>
        <w:t xml:space="preserve">- повышение результативности труда, деловой инициативы и компетентности работников образования; </w:t>
      </w:r>
    </w:p>
    <w:p w:rsidR="001671CE" w:rsidRDefault="001671CE" w:rsidP="00D77B85">
      <w:pPr>
        <w:ind w:firstLine="709"/>
        <w:jc w:val="both"/>
      </w:pPr>
      <w:r>
        <w:t>- развитие профессионального и творческого потенциала;</w:t>
      </w:r>
    </w:p>
    <w:p w:rsidR="001671CE" w:rsidRDefault="001671CE" w:rsidP="00D77B85">
      <w:pPr>
        <w:ind w:firstLine="709"/>
        <w:jc w:val="both"/>
      </w:pPr>
      <w:r>
        <w:t>- организация и проведение на высоком профессиональном уровне учебно-воспитательной, методической и опытно-экспериментальной работы;</w:t>
      </w:r>
    </w:p>
    <w:p w:rsidR="001671CE" w:rsidRDefault="001671CE" w:rsidP="00D77B85">
      <w:pPr>
        <w:ind w:firstLine="709"/>
        <w:jc w:val="both"/>
      </w:pPr>
      <w:r>
        <w:t>- совершенствование методики проведения различных видов учебных занятий и их учебно-методического обеспечения.</w:t>
      </w:r>
    </w:p>
    <w:p w:rsidR="001671CE" w:rsidRPr="0060159D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3.</w:t>
      </w:r>
      <w:r>
        <w:t xml:space="preserve"> </w:t>
      </w:r>
      <w:r>
        <w:rPr>
          <w:b/>
        </w:rPr>
        <w:t>Основные направления и организация деятельности методического объединения педагогических работников</w:t>
      </w:r>
    </w:p>
    <w:p w:rsidR="001671CE" w:rsidRPr="00F47076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        Методическое объединение</w:t>
      </w:r>
      <w:r w:rsidRPr="00F47076">
        <w:t>:</w:t>
      </w:r>
    </w:p>
    <w:p w:rsidR="001671CE" w:rsidRPr="00F47076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F47076">
        <w:t>3.1. Изучает нормативную документацию, авторские программы и методическую литературу по вопросам образования.</w:t>
      </w:r>
    </w:p>
    <w:p w:rsidR="001671CE" w:rsidRPr="00F47076" w:rsidRDefault="001671CE" w:rsidP="00D77B85">
      <w:pPr>
        <w:ind w:firstLine="709"/>
        <w:jc w:val="both"/>
      </w:pPr>
      <w:r w:rsidRPr="00F47076">
        <w:lastRenderedPageBreak/>
        <w:t>3.2. Организует и планирует свою деятельность на учебный год в соответствии с нормативными документами в области образования, на основе образовательных потребностей педагогов, уровня их квалификации, задач, определенных в программе развития</w:t>
      </w:r>
      <w:r>
        <w:t xml:space="preserve"> школы</w:t>
      </w:r>
      <w:r w:rsidRPr="00F47076">
        <w:t>.</w:t>
      </w:r>
    </w:p>
    <w:p w:rsidR="001671CE" w:rsidRPr="00F47076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F47076">
        <w:t>3.3. Участвует в экспертизе качества основных и дополнительных образовательных програ</w:t>
      </w:r>
      <w:r>
        <w:t>мм общего образования</w:t>
      </w:r>
      <w:r w:rsidRPr="00F47076">
        <w:t>.</w:t>
      </w:r>
    </w:p>
    <w:p w:rsidR="001671CE" w:rsidRPr="00F47076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F47076">
        <w:t xml:space="preserve">3.4. Принимает участие в </w:t>
      </w:r>
      <w:r>
        <w:t xml:space="preserve">школьных, </w:t>
      </w:r>
      <w:r w:rsidRPr="00F47076">
        <w:t>городских профессиональных конкурсах, семинарах, конференциях, круглых столах, мастер</w:t>
      </w:r>
      <w:r>
        <w:t xml:space="preserve"> </w:t>
      </w:r>
      <w:r w:rsidRPr="00F47076">
        <w:t>-</w:t>
      </w:r>
      <w:r>
        <w:t xml:space="preserve"> </w:t>
      </w:r>
      <w:r w:rsidRPr="00F47076">
        <w:t>классах, в подготов</w:t>
      </w:r>
      <w:r>
        <w:t>ке и организации внеклассных мероприятий</w:t>
      </w:r>
      <w:r w:rsidRPr="00F47076">
        <w:t>.</w:t>
      </w:r>
    </w:p>
    <w:p w:rsidR="001671CE" w:rsidRPr="00F47076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47076">
        <w:rPr>
          <w:color w:val="000000"/>
        </w:rPr>
        <w:t>3.5.  Организует работу с педагогическим опытом, в том числе в рамках ПНПО (выявление, изучение, обобщение и распространение).</w:t>
      </w:r>
    </w:p>
    <w:p w:rsidR="001671CE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F47076">
        <w:t xml:space="preserve">3.6. </w:t>
      </w:r>
      <w:r w:rsidRPr="00742C52">
        <w:t xml:space="preserve">Рассматривает и </w:t>
      </w:r>
      <w:r>
        <w:t>согласовывает</w:t>
      </w:r>
      <w:r w:rsidRPr="00742C52">
        <w:t xml:space="preserve"> материал для проведения входного, полугодового контроля.</w:t>
      </w:r>
    </w:p>
    <w:p w:rsidR="001671CE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3.7. </w:t>
      </w:r>
      <w:r w:rsidRPr="00742C52">
        <w:t xml:space="preserve">Рассматривает и </w:t>
      </w:r>
      <w:r>
        <w:t>согласовывает</w:t>
      </w:r>
      <w:r w:rsidRPr="00742C52">
        <w:t xml:space="preserve"> аттестационный материал для проведения промежуточной аттестации</w:t>
      </w:r>
      <w:r>
        <w:t xml:space="preserve"> обучающихся</w:t>
      </w:r>
      <w:r w:rsidRPr="00742C52">
        <w:t>.</w:t>
      </w:r>
    </w:p>
    <w:p w:rsidR="001671CE" w:rsidRPr="00742C52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42C52">
        <w:t>3.8. Рассматривает</w:t>
      </w:r>
      <w:r w:rsidRPr="00146A65">
        <w:t xml:space="preserve"> и </w:t>
      </w:r>
      <w:r w:rsidRPr="00D60AAC">
        <w:t>согласовывает</w:t>
      </w:r>
      <w:r w:rsidRPr="00146A65">
        <w:rPr>
          <w:color w:val="000000"/>
        </w:rPr>
        <w:t xml:space="preserve"> программно - методическое и учебно-методическое обеспечение </w:t>
      </w:r>
      <w:r w:rsidRPr="00146A65">
        <w:t>образовательного процесса по предмету(</w:t>
      </w:r>
      <w:proofErr w:type="spellStart"/>
      <w:r w:rsidRPr="00146A65">
        <w:t>ам</w:t>
      </w:r>
      <w:proofErr w:type="spellEnd"/>
      <w:r w:rsidRPr="00146A65">
        <w:t>)</w:t>
      </w:r>
      <w:r>
        <w:t xml:space="preserve"> на учебный год</w:t>
      </w:r>
      <w:r w:rsidRPr="00146A65">
        <w:t>.</w:t>
      </w:r>
    </w:p>
    <w:p w:rsidR="001671CE" w:rsidRPr="00742C52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42C52">
        <w:t xml:space="preserve"> </w:t>
      </w:r>
      <w:r>
        <w:t>3.9</w:t>
      </w:r>
      <w:r w:rsidRPr="00742C52">
        <w:t xml:space="preserve">. </w:t>
      </w:r>
      <w:r w:rsidRPr="00F47076">
        <w:t xml:space="preserve">Вырабатывает единые требования </w:t>
      </w:r>
      <w:r>
        <w:t>к оценке результатов освоения уча</w:t>
      </w:r>
      <w:r w:rsidRPr="00F47076">
        <w:t xml:space="preserve">щимися </w:t>
      </w:r>
      <w:r>
        <w:t xml:space="preserve">образовательных </w:t>
      </w:r>
      <w:r w:rsidRPr="00F47076">
        <w:t>программ.</w:t>
      </w:r>
    </w:p>
    <w:p w:rsidR="001671CE" w:rsidRPr="00146A65" w:rsidRDefault="001671CE" w:rsidP="00D77B85">
      <w:pPr>
        <w:ind w:right="-5" w:firstLine="709"/>
        <w:jc w:val="both"/>
        <w:rPr>
          <w:b/>
        </w:rPr>
      </w:pPr>
      <w:r>
        <w:t>3.10</w:t>
      </w:r>
      <w:r w:rsidRPr="00742C52">
        <w:t xml:space="preserve">. </w:t>
      </w:r>
      <w:r w:rsidRPr="004E52A7">
        <w:t>Анализирует результаты образовательной деятельности, мониторинговых исследований.</w:t>
      </w:r>
    </w:p>
    <w:p w:rsidR="001671CE" w:rsidRPr="00F47076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>
        <w:t>3.11</w:t>
      </w:r>
      <w:r w:rsidRPr="00F47076">
        <w:t xml:space="preserve">. </w:t>
      </w:r>
      <w:r>
        <w:t>Участвует в формировании материально-технических и информационно-методических условий реализации образовательной программы школы.</w:t>
      </w:r>
    </w:p>
    <w:p w:rsidR="001671CE" w:rsidRDefault="001671CE" w:rsidP="00D77B85">
      <w:pPr>
        <w:ind w:firstLine="709"/>
        <w:jc w:val="both"/>
      </w:pPr>
      <w:r>
        <w:t>3.12</w:t>
      </w:r>
      <w:r w:rsidRPr="004E52A7">
        <w:t xml:space="preserve">. Члены </w:t>
      </w:r>
      <w:r>
        <w:t xml:space="preserve">методического объединения </w:t>
      </w:r>
      <w:r w:rsidRPr="004E52A7">
        <w:t>могут являться наставниками молодым специалистам и малоопытным педагогам.</w:t>
      </w:r>
    </w:p>
    <w:p w:rsidR="001671CE" w:rsidRPr="00105BB0" w:rsidRDefault="001671CE" w:rsidP="00D77B85">
      <w:pPr>
        <w:ind w:firstLine="709"/>
        <w:jc w:val="both"/>
      </w:pPr>
      <w:r>
        <w:t xml:space="preserve">3.13. </w:t>
      </w:r>
      <w:r w:rsidRPr="004C6A15">
        <w:t xml:space="preserve">Периодичность заседаний </w:t>
      </w:r>
      <w:r>
        <w:t>методического объединения</w:t>
      </w:r>
      <w:r w:rsidRPr="004C6A15">
        <w:t xml:space="preserve">, деятельность в других формах в соответствии с приоритетными направлениями определяются руководителем </w:t>
      </w:r>
      <w:r>
        <w:t>методического объединения</w:t>
      </w:r>
      <w:r w:rsidRPr="004C6A15">
        <w:t>, но не реже одного раза в четверть.</w:t>
      </w:r>
    </w:p>
    <w:p w:rsidR="001671CE" w:rsidRPr="004E52A7" w:rsidRDefault="001671CE" w:rsidP="00D77B85">
      <w:pPr>
        <w:ind w:firstLine="709"/>
        <w:jc w:val="both"/>
      </w:pPr>
      <w:r>
        <w:t>3.14</w:t>
      </w:r>
      <w:r w:rsidRPr="004E52A7">
        <w:t xml:space="preserve">. </w:t>
      </w:r>
      <w:r w:rsidRPr="004C6A15">
        <w:t xml:space="preserve">Методическое объединение </w:t>
      </w:r>
      <w:r>
        <w:rPr>
          <w:color w:val="000000"/>
        </w:rPr>
        <w:t>использует продуктивные</w:t>
      </w:r>
      <w:r w:rsidRPr="00362A5A">
        <w:rPr>
          <w:color w:val="000000"/>
        </w:rPr>
        <w:t xml:space="preserve"> </w:t>
      </w:r>
      <w:r>
        <w:rPr>
          <w:color w:val="000000"/>
        </w:rPr>
        <w:t xml:space="preserve">формы </w:t>
      </w:r>
      <w:r w:rsidRPr="00362A5A">
        <w:rPr>
          <w:color w:val="000000"/>
        </w:rPr>
        <w:t>деятельности: образовательные проекты</w:t>
      </w:r>
      <w:r>
        <w:rPr>
          <w:color w:val="000000"/>
        </w:rPr>
        <w:t>,</w:t>
      </w:r>
      <w:r w:rsidRPr="00362A5A">
        <w:rPr>
          <w:color w:val="000000"/>
        </w:rPr>
        <w:t xml:space="preserve"> деловая игра</w:t>
      </w:r>
      <w:r>
        <w:rPr>
          <w:color w:val="000000"/>
        </w:rPr>
        <w:t>,</w:t>
      </w:r>
      <w:r w:rsidRPr="00362A5A">
        <w:rPr>
          <w:color w:val="000000"/>
        </w:rPr>
        <w:t xml:space="preserve"> семина</w:t>
      </w:r>
      <w:r>
        <w:rPr>
          <w:color w:val="000000"/>
        </w:rPr>
        <w:t>р-практикум,</w:t>
      </w:r>
      <w:r w:rsidRPr="00362A5A">
        <w:rPr>
          <w:color w:val="000000"/>
        </w:rPr>
        <w:t xml:space="preserve"> </w:t>
      </w:r>
      <w:r>
        <w:rPr>
          <w:color w:val="000000"/>
        </w:rPr>
        <w:t>мозговой штурм, круглый стол и</w:t>
      </w:r>
      <w:r w:rsidRPr="00362A5A">
        <w:rPr>
          <w:color w:val="000000"/>
        </w:rPr>
        <w:t xml:space="preserve"> другие.</w:t>
      </w:r>
      <w:r w:rsidRPr="004C6A15">
        <w:t xml:space="preserve"> </w:t>
      </w:r>
    </w:p>
    <w:p w:rsidR="001671CE" w:rsidRPr="00F47076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>
        <w:t>3.15</w:t>
      </w:r>
      <w:r w:rsidRPr="00F47076">
        <w:t xml:space="preserve">. </w:t>
      </w:r>
      <w:r w:rsidRPr="008318F9">
        <w:t>Проводит анализ своей деятельности в конце учебного года.</w:t>
      </w:r>
    </w:p>
    <w:p w:rsidR="001671CE" w:rsidRPr="00362A5A" w:rsidRDefault="001671CE" w:rsidP="00D77B85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3.16</w:t>
      </w:r>
      <w:r w:rsidRPr="00362A5A">
        <w:rPr>
          <w:color w:val="000000"/>
        </w:rPr>
        <w:t xml:space="preserve">. </w:t>
      </w:r>
      <w:r w:rsidRPr="004C6A15">
        <w:t xml:space="preserve">На каждом заседании методического объединения ведется протокол заседания. Протокол заседания подписывают </w:t>
      </w:r>
      <w:r>
        <w:t>руководитель МО</w:t>
      </w:r>
      <w:r w:rsidRPr="004C6A15">
        <w:t>, секретарь.</w:t>
      </w:r>
    </w:p>
    <w:p w:rsidR="001671CE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4. Права и ответственность</w:t>
      </w:r>
      <w:r>
        <w:rPr>
          <w:b/>
        </w:rPr>
        <w:t xml:space="preserve"> методического объединения педагогических работников</w:t>
      </w:r>
    </w:p>
    <w:p w:rsidR="001671CE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          </w:t>
      </w:r>
      <w:r w:rsidRPr="004C6A15">
        <w:t xml:space="preserve">Методическое объединение </w:t>
      </w:r>
      <w:r>
        <w:t>имеет право:</w:t>
      </w:r>
    </w:p>
    <w:p w:rsidR="001671CE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4.1. Определять приоритетные направления деятельности педагогов МБОУ «СОШ № 10 с УИФ и ТД».</w:t>
      </w:r>
    </w:p>
    <w:p w:rsidR="001671CE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4.2.  Вносить коррективы в план работы с учетом текущих результатов.</w:t>
      </w:r>
    </w:p>
    <w:p w:rsidR="001671CE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4.3. Знакомиться, в установленном порядке, с передовым опытом работы отдельных педагогов. </w:t>
      </w:r>
    </w:p>
    <w:p w:rsidR="001671CE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4.4. Выдвигать кандидатуры педагогов для участия в профессиональных конкурсах.</w:t>
      </w:r>
    </w:p>
    <w:p w:rsidR="001671CE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4.5. Представлять ходатайства о поощрении педагогов руководителю школы.</w:t>
      </w:r>
    </w:p>
    <w:p w:rsidR="001671CE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C6A15">
        <w:t xml:space="preserve">Методическое объединение </w:t>
      </w:r>
      <w:r>
        <w:rPr>
          <w:color w:val="000000"/>
        </w:rPr>
        <w:t>несет ответственность:</w:t>
      </w:r>
    </w:p>
    <w:p w:rsidR="001671CE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4.6. За объективность оценки деятельности </w:t>
      </w:r>
      <w:r>
        <w:t>методического объединения</w:t>
      </w:r>
      <w:r w:rsidRPr="004C6A15">
        <w:t xml:space="preserve"> </w:t>
      </w:r>
      <w:r>
        <w:rPr>
          <w:color w:val="000000"/>
        </w:rPr>
        <w:t>и отдельных педагогов.</w:t>
      </w:r>
    </w:p>
    <w:p w:rsidR="001671CE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4.7. За качественную разработку и проведение методических мероприятий.</w:t>
      </w:r>
    </w:p>
    <w:p w:rsidR="001671CE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4.8. За своевременное и качественное ведение документации.</w:t>
      </w:r>
    </w:p>
    <w:p w:rsidR="001671CE" w:rsidRDefault="001671CE" w:rsidP="001671CE">
      <w:pPr>
        <w:ind w:left="6237"/>
        <w:jc w:val="both"/>
        <w:rPr>
          <w:b/>
        </w:rPr>
      </w:pPr>
    </w:p>
    <w:p w:rsidR="00E25120" w:rsidRDefault="00E25120"/>
    <w:p w:rsidR="001671CE" w:rsidRDefault="001671CE"/>
    <w:p w:rsidR="00D77B85" w:rsidRPr="001671CE" w:rsidRDefault="00D77B85" w:rsidP="00D77B85">
      <w:pPr>
        <w:ind w:left="5670"/>
        <w:rPr>
          <w:i/>
          <w:sz w:val="18"/>
          <w:szCs w:val="18"/>
        </w:rPr>
      </w:pPr>
      <w:r w:rsidRPr="001671CE">
        <w:lastRenderedPageBreak/>
        <w:t xml:space="preserve">Приложение </w:t>
      </w:r>
    </w:p>
    <w:p w:rsidR="001671CE" w:rsidRDefault="00D77B85" w:rsidP="00D77B85">
      <w:pPr>
        <w:ind w:left="5670"/>
        <w:jc w:val="both"/>
        <w:rPr>
          <w:b/>
        </w:rPr>
      </w:pPr>
      <w:r w:rsidRPr="001671CE">
        <w:t>к приказу от</w:t>
      </w:r>
      <w:r>
        <w:t xml:space="preserve"> 25.08.2015 № 292-од</w:t>
      </w:r>
    </w:p>
    <w:p w:rsidR="001671CE" w:rsidRDefault="001671CE" w:rsidP="001671CE">
      <w:pPr>
        <w:jc w:val="center"/>
        <w:rPr>
          <w:b/>
        </w:rPr>
      </w:pPr>
    </w:p>
    <w:p w:rsidR="00D77B85" w:rsidRDefault="00D77B85" w:rsidP="001671CE">
      <w:pPr>
        <w:jc w:val="center"/>
        <w:rPr>
          <w:b/>
        </w:rPr>
      </w:pPr>
    </w:p>
    <w:p w:rsidR="001671CE" w:rsidRDefault="001671CE" w:rsidP="001671CE">
      <w:pPr>
        <w:jc w:val="center"/>
        <w:rPr>
          <w:b/>
        </w:rPr>
      </w:pPr>
      <w:r w:rsidRPr="001C2E7C">
        <w:rPr>
          <w:b/>
        </w:rPr>
        <w:t xml:space="preserve">Положение </w:t>
      </w:r>
    </w:p>
    <w:p w:rsidR="001671CE" w:rsidRPr="001C2E7C" w:rsidRDefault="001671CE" w:rsidP="001671CE">
      <w:pPr>
        <w:jc w:val="center"/>
        <w:rPr>
          <w:b/>
        </w:rPr>
      </w:pPr>
      <w:r w:rsidRPr="001C2E7C">
        <w:rPr>
          <w:b/>
        </w:rPr>
        <w:t xml:space="preserve">о Школе молодого </w:t>
      </w:r>
      <w:r>
        <w:rPr>
          <w:b/>
        </w:rPr>
        <w:t>учителя</w:t>
      </w:r>
    </w:p>
    <w:p w:rsidR="001671CE" w:rsidRDefault="001671CE" w:rsidP="001671CE">
      <w:pPr>
        <w:rPr>
          <w:b/>
        </w:rPr>
      </w:pPr>
    </w:p>
    <w:p w:rsidR="001671CE" w:rsidRDefault="001671CE" w:rsidP="00D77B85">
      <w:pPr>
        <w:ind w:firstLine="709"/>
        <w:jc w:val="both"/>
        <w:rPr>
          <w:b/>
        </w:rPr>
      </w:pPr>
      <w:r>
        <w:rPr>
          <w:b/>
        </w:rPr>
        <w:t>1. Общие положения</w:t>
      </w:r>
    </w:p>
    <w:p w:rsidR="001671CE" w:rsidRDefault="001671CE" w:rsidP="00D77B85">
      <w:pPr>
        <w:ind w:firstLine="709"/>
        <w:jc w:val="both"/>
      </w:pPr>
      <w:r>
        <w:t xml:space="preserve">1.1. Настоящее положение о Школе молодого </w:t>
      </w:r>
      <w:r w:rsidRPr="003B4BA7">
        <w:t xml:space="preserve">учителя </w:t>
      </w:r>
      <w:r>
        <w:t>(далее по тексту - Положение)</w:t>
      </w:r>
      <w:r>
        <w:rPr>
          <w:b/>
        </w:rPr>
        <w:t xml:space="preserve"> </w:t>
      </w:r>
      <w:r>
        <w:t xml:space="preserve">разработано в соответствии </w:t>
      </w:r>
      <w:r w:rsidRPr="002C50C5">
        <w:t>с Федеральным законом Российской Федерации «Об образовании в Российской Федераци</w:t>
      </w:r>
      <w:r>
        <w:t>и» (N 273-ФЗ от 29 декабря 2012</w:t>
      </w:r>
      <w:r w:rsidRPr="002C50C5">
        <w:t>г.),</w:t>
      </w:r>
      <w:r>
        <w:t xml:space="preserve"> Уставом муниципального бюджетного общеобразовательного учреждения «Средняя общеобразовательная школа № 10 с углубленным изучением физики и технических дисциплин» муниципального образования город Ноябрьск.</w:t>
      </w:r>
    </w:p>
    <w:p w:rsidR="001671CE" w:rsidRDefault="001671CE" w:rsidP="00D77B85">
      <w:pPr>
        <w:ind w:firstLine="709"/>
        <w:jc w:val="both"/>
      </w:pPr>
      <w:r>
        <w:t>1.2. Положение определяет цели, задачи, организацию деятельности</w:t>
      </w:r>
      <w:r>
        <w:rPr>
          <w:b/>
        </w:rPr>
        <w:t xml:space="preserve"> </w:t>
      </w:r>
      <w:r>
        <w:t xml:space="preserve">Школы молодого </w:t>
      </w:r>
      <w:r w:rsidRPr="003B4BA7">
        <w:t xml:space="preserve">учителя </w:t>
      </w:r>
      <w:r>
        <w:t>(далее – ШМУ)</w:t>
      </w:r>
      <w:r>
        <w:rPr>
          <w:b/>
        </w:rPr>
        <w:t xml:space="preserve"> </w:t>
      </w:r>
      <w:r>
        <w:t>в муниципальном бюджетном общеобразовательном учреждении «Средняя общеобразовательная школа № 10 с углубленным изучением физики и технических дисциплин» муниципального образования город Ноябрьск (далее – МБОУ СОШ «№ 10 с УИФ и ТД).</w:t>
      </w:r>
    </w:p>
    <w:p w:rsidR="001671CE" w:rsidRDefault="001671CE" w:rsidP="00D77B85">
      <w:pPr>
        <w:ind w:firstLine="709"/>
        <w:jc w:val="both"/>
      </w:pPr>
      <w:r>
        <w:t>1.3. ШМУ создаётся  при наличии в образовательной организации молодых специалистов со стажем работы до 3 лет с целью планомерного раскрытия индивидуальных педагогических способностей, повышения квалификации и профессионального роста начинающих педагогов.</w:t>
      </w:r>
    </w:p>
    <w:p w:rsidR="001671CE" w:rsidRDefault="001671CE" w:rsidP="00D77B85">
      <w:pPr>
        <w:ind w:firstLine="709"/>
        <w:jc w:val="both"/>
      </w:pPr>
      <w:r>
        <w:t>1.4. ШМУ представляет собой постоянно действующую форму повышения методической грамотности молодого специалиста.</w:t>
      </w:r>
    </w:p>
    <w:p w:rsidR="001671CE" w:rsidRDefault="001671CE" w:rsidP="00D77B85">
      <w:pPr>
        <w:ind w:firstLine="709"/>
        <w:jc w:val="both"/>
      </w:pPr>
      <w:r>
        <w:t>1.5.  ШМУ создается на добровольной основе и объединяет молодых педагогов, решающих задачи непрерывного образования и преодоления различных затруднений.</w:t>
      </w:r>
    </w:p>
    <w:p w:rsidR="001671CE" w:rsidRDefault="001671CE" w:rsidP="00D77B85">
      <w:pPr>
        <w:ind w:firstLine="709"/>
        <w:jc w:val="both"/>
      </w:pPr>
      <w:r>
        <w:t xml:space="preserve">1.6. Руководителем ШМУ приказом директора школы назначается высококвалифицированный педагог. </w:t>
      </w:r>
    </w:p>
    <w:p w:rsidR="001671CE" w:rsidRDefault="001671CE" w:rsidP="00D77B85">
      <w:pPr>
        <w:shd w:val="clear" w:color="auto" w:fill="FFFFFF"/>
        <w:ind w:firstLine="709"/>
        <w:jc w:val="both"/>
        <w:rPr>
          <w:b/>
          <w:color w:val="000000"/>
        </w:rPr>
      </w:pPr>
      <w:r>
        <w:rPr>
          <w:b/>
        </w:rPr>
        <w:t xml:space="preserve">2. </w:t>
      </w:r>
      <w:r>
        <w:rPr>
          <w:b/>
          <w:color w:val="000000"/>
        </w:rPr>
        <w:t>Цели и задачи</w:t>
      </w:r>
      <w:r>
        <w:rPr>
          <w:b/>
        </w:rPr>
        <w:t xml:space="preserve"> Школы молодого учителя</w:t>
      </w:r>
    </w:p>
    <w:p w:rsidR="001671CE" w:rsidRDefault="001671CE" w:rsidP="00D77B85">
      <w:pPr>
        <w:widowControl w:val="0"/>
        <w:ind w:firstLine="709"/>
        <w:jc w:val="both"/>
      </w:pPr>
      <w:r>
        <w:rPr>
          <w:color w:val="000000"/>
        </w:rPr>
        <w:t>2.1. Целью является формирование у начинающих педагогов</w:t>
      </w:r>
      <w:r>
        <w:t xml:space="preserve"> основных компетентностей работников образования в соответствии с современными требованиями рынка труда и повышения качества образовательных услуг</w:t>
      </w:r>
      <w:r>
        <w:rPr>
          <w:color w:val="000000"/>
        </w:rPr>
        <w:t>, потребностей в постоянном саморазвитии и самосовершенствовании.</w:t>
      </w:r>
    </w:p>
    <w:p w:rsidR="001671CE" w:rsidRDefault="001671CE" w:rsidP="00D77B85">
      <w:pPr>
        <w:widowControl w:val="0"/>
        <w:ind w:firstLine="709"/>
        <w:jc w:val="both"/>
      </w:pPr>
      <w:r>
        <w:t xml:space="preserve">2.2. </w:t>
      </w:r>
      <w:r>
        <w:rPr>
          <w:color w:val="000000"/>
        </w:rPr>
        <w:t>Задачи:</w:t>
      </w:r>
    </w:p>
    <w:p w:rsidR="001671CE" w:rsidRDefault="001671CE" w:rsidP="00D77B85">
      <w:pPr>
        <w:shd w:val="clear" w:color="auto" w:fill="FFFFFF"/>
        <w:ind w:firstLine="709"/>
        <w:jc w:val="both"/>
      </w:pPr>
      <w:r>
        <w:rPr>
          <w:iCs/>
          <w:color w:val="000000"/>
        </w:rPr>
        <w:t xml:space="preserve">2.2.1 </w:t>
      </w:r>
      <w:r>
        <w:rPr>
          <w:color w:val="000000"/>
        </w:rPr>
        <w:t>удовлетворить потребности молодых педагогов в непрерывном об</w:t>
      </w:r>
      <w:r>
        <w:rPr>
          <w:color w:val="000000"/>
        </w:rPr>
        <w:softHyphen/>
        <w:t>разовании и оказывать им помощь в преодолении профессиональных за</w:t>
      </w:r>
      <w:r>
        <w:rPr>
          <w:color w:val="000000"/>
        </w:rPr>
        <w:softHyphen/>
        <w:t>труднений;</w:t>
      </w:r>
    </w:p>
    <w:p w:rsidR="001671CE" w:rsidRDefault="001671CE" w:rsidP="00D77B85">
      <w:pPr>
        <w:shd w:val="clear" w:color="auto" w:fill="FFFFFF"/>
        <w:ind w:firstLine="709"/>
        <w:jc w:val="both"/>
      </w:pPr>
      <w:r>
        <w:rPr>
          <w:iCs/>
          <w:color w:val="000000"/>
        </w:rPr>
        <w:t>2.2.2 с</w:t>
      </w:r>
      <w:r>
        <w:rPr>
          <w:color w:val="000000"/>
        </w:rPr>
        <w:t>пособствовать формированию индивидуального стиля творческой деятельности педагогов;</w:t>
      </w:r>
    </w:p>
    <w:p w:rsidR="001671CE" w:rsidRDefault="001671CE" w:rsidP="00D77B8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2.2.3 создавать условия для освоения молодыми педагогами современных подходов в обучении и внедрения пе</w:t>
      </w:r>
      <w:r>
        <w:rPr>
          <w:color w:val="000000"/>
        </w:rPr>
        <w:softHyphen/>
        <w:t>редовых педагогических технологий в образовательный процесс.</w:t>
      </w:r>
    </w:p>
    <w:p w:rsidR="001671CE" w:rsidRDefault="001671CE" w:rsidP="00D77B85">
      <w:pPr>
        <w:shd w:val="clear" w:color="auto" w:fill="FFFFFF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3. Функции и обязанности </w:t>
      </w:r>
      <w:r>
        <w:rPr>
          <w:b/>
        </w:rPr>
        <w:t>Школы молодого  учителя</w:t>
      </w:r>
    </w:p>
    <w:p w:rsidR="001671CE" w:rsidRDefault="001671CE" w:rsidP="00D77B85">
      <w:pPr>
        <w:shd w:val="clear" w:color="auto" w:fill="FFFFFF"/>
        <w:ind w:firstLine="709"/>
        <w:jc w:val="both"/>
      </w:pPr>
      <w:r>
        <w:t xml:space="preserve">       Школа молодого  </w:t>
      </w:r>
      <w:r w:rsidRPr="003A5A7F">
        <w:t>учителя</w:t>
      </w:r>
      <w:r>
        <w:rPr>
          <w:color w:val="000000"/>
        </w:rPr>
        <w:t>:</w:t>
      </w:r>
    </w:p>
    <w:p w:rsidR="001671CE" w:rsidRDefault="001671CE" w:rsidP="00D77B85">
      <w:pPr>
        <w:widowControl w:val="0"/>
        <w:shd w:val="clear" w:color="auto" w:fill="FFFFFF"/>
        <w:ind w:firstLine="709"/>
        <w:jc w:val="both"/>
        <w:rPr>
          <w:color w:val="FF0000"/>
          <w:spacing w:val="1"/>
        </w:rPr>
      </w:pPr>
      <w:r>
        <w:rPr>
          <w:color w:val="000000"/>
        </w:rPr>
        <w:t xml:space="preserve">3.1. Организует групповые занятия на основе </w:t>
      </w:r>
      <w:r>
        <w:rPr>
          <w:color w:val="000000"/>
          <w:spacing w:val="1"/>
        </w:rPr>
        <w:t xml:space="preserve">планирования с </w:t>
      </w:r>
      <w:r>
        <w:rPr>
          <w:color w:val="000000"/>
        </w:rPr>
        <w:t xml:space="preserve"> учетом потребностей молодых педагогов</w:t>
      </w:r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</w:p>
    <w:p w:rsidR="001671CE" w:rsidRDefault="001671CE" w:rsidP="00D77B85">
      <w:pPr>
        <w:widowControl w:val="0"/>
        <w:shd w:val="clear" w:color="auto" w:fill="FFFFFF"/>
        <w:ind w:firstLine="709"/>
        <w:jc w:val="both"/>
      </w:pPr>
      <w:r>
        <w:rPr>
          <w:color w:val="000000"/>
        </w:rPr>
        <w:t xml:space="preserve">3.2. </w:t>
      </w:r>
      <w:r>
        <w:t>Принимает участие в школьных, городских профессиональных конкурсах, семинарах, конференциях, круглых столах, мастер - классах, в подготовке и организации олимпиад и т.д.</w:t>
      </w:r>
    </w:p>
    <w:p w:rsidR="001671CE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3.3. Организует встречи с опытными педагогами, руководителями ОУ, заместителями директоров, призерами  дипломантами профессиональных конкурсов, психологами.</w:t>
      </w:r>
    </w:p>
    <w:p w:rsidR="001671CE" w:rsidRDefault="001671CE" w:rsidP="00D77B8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3.4. Организует работу по изучению передового педагогического опы</w:t>
      </w:r>
      <w:r>
        <w:rPr>
          <w:color w:val="000000"/>
        </w:rPr>
        <w:softHyphen/>
        <w:t>та.</w:t>
      </w:r>
    </w:p>
    <w:p w:rsidR="001671CE" w:rsidRDefault="001671CE" w:rsidP="00D77B8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3.5. Заслушивает отчеты членов ШМУ по вопросам орга</w:t>
      </w:r>
      <w:r>
        <w:rPr>
          <w:color w:val="000000"/>
        </w:rPr>
        <w:softHyphen/>
        <w:t>низации учебной деятельности и профессионального самообразования.</w:t>
      </w:r>
    </w:p>
    <w:p w:rsidR="001671CE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4. Организация деятельности</w:t>
      </w:r>
    </w:p>
    <w:p w:rsidR="001671CE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4.1. Школа молодого  </w:t>
      </w:r>
      <w:r w:rsidRPr="003A5A7F">
        <w:t>учителя</w:t>
      </w:r>
      <w:r>
        <w:t xml:space="preserve"> строит свою деятельность по основным направлениям:</w:t>
      </w:r>
    </w:p>
    <w:p w:rsidR="001671CE" w:rsidRDefault="001671CE" w:rsidP="00D77B85">
      <w:pPr>
        <w:ind w:firstLine="709"/>
        <w:jc w:val="both"/>
      </w:pPr>
      <w:r>
        <w:t>• пропедевтическая адаптационная работа;</w:t>
      </w:r>
    </w:p>
    <w:p w:rsidR="001671CE" w:rsidRDefault="001671CE" w:rsidP="00D77B85">
      <w:pPr>
        <w:ind w:firstLine="709"/>
        <w:jc w:val="both"/>
      </w:pPr>
      <w:r>
        <w:t>• организация профессиональной коммуникации;</w:t>
      </w:r>
    </w:p>
    <w:p w:rsidR="001671CE" w:rsidRDefault="001671CE" w:rsidP="00D77B85">
      <w:pPr>
        <w:ind w:firstLine="709"/>
        <w:jc w:val="both"/>
      </w:pPr>
      <w:r>
        <w:t>• мотивация самообразования;</w:t>
      </w:r>
    </w:p>
    <w:p w:rsidR="001671CE" w:rsidRDefault="001671CE" w:rsidP="00D77B85">
      <w:pPr>
        <w:ind w:firstLine="709"/>
        <w:jc w:val="both"/>
      </w:pPr>
      <w:r>
        <w:t>4.2. ШМУ планирует свою работу на учебный год в соответствии с нормативными документами в области образования, на основе образовательных потребностей молодых педагогов</w:t>
      </w:r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</w:p>
    <w:p w:rsidR="001671CE" w:rsidRDefault="001671CE" w:rsidP="00D77B85">
      <w:pPr>
        <w:widowControl w:val="0"/>
        <w:ind w:firstLine="709"/>
        <w:jc w:val="both"/>
      </w:pPr>
      <w:r>
        <w:t>4.3. ШМУ часть своей работы осуществляет на заседаниях. Периодичность заседаний, занятий в других организационных формах определяется ее руководителем, но не реже одного раза в четверть и должна обеспечивать качественное решение поставленных задач.</w:t>
      </w:r>
    </w:p>
    <w:p w:rsidR="001671CE" w:rsidRDefault="001671CE" w:rsidP="00D77B85">
      <w:pPr>
        <w:widowControl w:val="0"/>
        <w:ind w:firstLine="709"/>
        <w:jc w:val="both"/>
      </w:pPr>
      <w:r>
        <w:t>4.4. Деятельность  ШМУ строится в различных организационных формах в соответствии с приоритетными направлениями (семинары, педагогические мастерские, мастер-классы и др.).</w:t>
      </w:r>
    </w:p>
    <w:p w:rsidR="001671CE" w:rsidRDefault="001671CE" w:rsidP="00D77B85">
      <w:pPr>
        <w:widowControl w:val="0"/>
        <w:ind w:firstLine="709"/>
        <w:jc w:val="both"/>
      </w:pPr>
      <w:r>
        <w:t>4.5. Заседания  ШМУ протоколируются (указываются обсуждаемые вопросы, фиксируются принимаемые решения, рекомендации).</w:t>
      </w:r>
    </w:p>
    <w:p w:rsidR="001671CE" w:rsidRDefault="001671CE" w:rsidP="00D77B85">
      <w:pPr>
        <w:widowControl w:val="0"/>
        <w:ind w:firstLine="709"/>
        <w:jc w:val="both"/>
      </w:pPr>
      <w:r>
        <w:t>4.6. В конце учебного года  руководитель ШМУ проводит анализ деятельности, который заслушивается на заседании методического совета.</w:t>
      </w:r>
    </w:p>
    <w:p w:rsidR="001671CE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rPr>
          <w:b/>
          <w:color w:val="000000"/>
        </w:rPr>
      </w:pPr>
      <w:r>
        <w:rPr>
          <w:b/>
          <w:color w:val="000000"/>
        </w:rPr>
        <w:t>5. Права и ответственность</w:t>
      </w:r>
    </w:p>
    <w:p w:rsidR="001671CE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 xml:space="preserve">5.1. Школа молодого специалиста </w:t>
      </w:r>
      <w:r>
        <w:rPr>
          <w:color w:val="000000"/>
        </w:rPr>
        <w:t>имеет право:</w:t>
      </w:r>
    </w:p>
    <w:p w:rsidR="001671CE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5.1.1. Определять направления деятельности на основе результатов анкетирования или микроисследования потребностей молодых педагогов образовательных учреждений города.</w:t>
      </w:r>
    </w:p>
    <w:p w:rsidR="001671CE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5.1.2. Вносить коррективы в работу </w:t>
      </w:r>
      <w:r>
        <w:rPr>
          <w:color w:val="333333"/>
        </w:rPr>
        <w:t>с учетом текущих результатов</w:t>
      </w:r>
      <w:r>
        <w:rPr>
          <w:color w:val="000000"/>
        </w:rPr>
        <w:t>.</w:t>
      </w:r>
    </w:p>
    <w:p w:rsidR="001671CE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5.1.3. Знакомиться в установленном порядке с передовым опытом работы отдельных педагогов. </w:t>
      </w:r>
    </w:p>
    <w:p w:rsidR="001671CE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5.1.4. Выдвигать кандидатуры педагогов для участия в профессиональных конкурсах.</w:t>
      </w:r>
    </w:p>
    <w:p w:rsidR="001671CE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>5.1.5.Представлять ходатайства о поощрении молодых педагогов руководителю общеобразовательного учреждения</w:t>
      </w:r>
      <w:r>
        <w:t>.</w:t>
      </w:r>
    </w:p>
    <w:p w:rsidR="001671CE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>
        <w:t>5.1.6. Привлекать для участия в работе опытных учителей, заместителей директоров, победителей и призеров профессиональных конкурсов.</w:t>
      </w:r>
    </w:p>
    <w:p w:rsidR="001671CE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>
        <w:t>5.2. Школа несет о</w:t>
      </w:r>
      <w:r>
        <w:rPr>
          <w:color w:val="000000"/>
        </w:rPr>
        <w:t>тветственность:</w:t>
      </w:r>
    </w:p>
    <w:p w:rsidR="001671CE" w:rsidRDefault="001671CE" w:rsidP="00D77B85">
      <w:pPr>
        <w:shd w:val="clear" w:color="auto" w:fill="FFFFFF"/>
        <w:ind w:firstLine="709"/>
        <w:jc w:val="both"/>
      </w:pPr>
      <w:r>
        <w:rPr>
          <w:color w:val="000000"/>
        </w:rPr>
        <w:t>5.2</w:t>
      </w:r>
      <w:r>
        <w:t>.1. За выполнение поставленных перед ней задач, функций и обя</w:t>
      </w:r>
      <w:r>
        <w:softHyphen/>
        <w:t>занностей, за объективность оценки своей деятельности и деятельности педагогов.</w:t>
      </w:r>
    </w:p>
    <w:p w:rsidR="001671CE" w:rsidRDefault="001671C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5.2.2. За качественную разработку и проведение методических мероприятий.</w:t>
      </w:r>
    </w:p>
    <w:p w:rsidR="001671CE" w:rsidRDefault="001671CE" w:rsidP="00D77B85">
      <w:pPr>
        <w:shd w:val="clear" w:color="auto" w:fill="FFFFFF"/>
        <w:ind w:firstLine="709"/>
        <w:jc w:val="both"/>
        <w:rPr>
          <w:b/>
          <w:color w:val="000000"/>
        </w:rPr>
      </w:pPr>
      <w:r>
        <w:rPr>
          <w:color w:val="000000"/>
        </w:rPr>
        <w:t>5.2.3. За своевременное и качественное ведение документации.</w:t>
      </w:r>
    </w:p>
    <w:p w:rsidR="001671CE" w:rsidRDefault="001671CE" w:rsidP="00D77B85">
      <w:pPr>
        <w:ind w:firstLine="709"/>
      </w:pPr>
    </w:p>
    <w:p w:rsidR="0090656E" w:rsidRDefault="0090656E" w:rsidP="00D77B85">
      <w:pPr>
        <w:ind w:firstLine="709"/>
      </w:pPr>
    </w:p>
    <w:p w:rsidR="0090656E" w:rsidRDefault="0090656E" w:rsidP="00D77B85">
      <w:pPr>
        <w:ind w:firstLine="709"/>
      </w:pPr>
    </w:p>
    <w:p w:rsidR="0090656E" w:rsidRDefault="0090656E" w:rsidP="00D77B85">
      <w:pPr>
        <w:ind w:firstLine="709"/>
      </w:pPr>
    </w:p>
    <w:p w:rsidR="0090656E" w:rsidRDefault="0090656E" w:rsidP="00D77B85">
      <w:pPr>
        <w:ind w:firstLine="709"/>
      </w:pPr>
    </w:p>
    <w:p w:rsidR="0090656E" w:rsidRDefault="0090656E" w:rsidP="00D77B85">
      <w:pPr>
        <w:ind w:firstLine="709"/>
      </w:pPr>
    </w:p>
    <w:p w:rsidR="0090656E" w:rsidRDefault="0090656E"/>
    <w:p w:rsidR="0090656E" w:rsidRDefault="0090656E"/>
    <w:p w:rsidR="0090656E" w:rsidRDefault="0090656E"/>
    <w:p w:rsidR="0090656E" w:rsidRDefault="0090656E"/>
    <w:p w:rsidR="00D77B85" w:rsidRPr="001671CE" w:rsidRDefault="00D77B85" w:rsidP="00D77B85">
      <w:pPr>
        <w:ind w:left="5670"/>
        <w:rPr>
          <w:i/>
          <w:sz w:val="18"/>
          <w:szCs w:val="18"/>
        </w:rPr>
      </w:pPr>
      <w:r w:rsidRPr="001671CE">
        <w:lastRenderedPageBreak/>
        <w:t xml:space="preserve">Приложение </w:t>
      </w:r>
    </w:p>
    <w:p w:rsidR="0090656E" w:rsidRDefault="00D77B85" w:rsidP="00D77B85">
      <w:pPr>
        <w:ind w:left="5670"/>
        <w:jc w:val="both"/>
        <w:rPr>
          <w:b/>
        </w:rPr>
      </w:pPr>
      <w:r w:rsidRPr="001671CE">
        <w:t>к приказу от</w:t>
      </w:r>
      <w:r>
        <w:t xml:space="preserve"> 25.08.2015 № 292-од</w:t>
      </w:r>
    </w:p>
    <w:p w:rsidR="0090656E" w:rsidRDefault="0090656E" w:rsidP="0090656E">
      <w:pPr>
        <w:jc w:val="center"/>
        <w:rPr>
          <w:b/>
        </w:rPr>
      </w:pPr>
    </w:p>
    <w:p w:rsidR="00D77B85" w:rsidRDefault="00D77B85" w:rsidP="0090656E">
      <w:pPr>
        <w:jc w:val="center"/>
        <w:rPr>
          <w:b/>
        </w:rPr>
      </w:pPr>
    </w:p>
    <w:p w:rsidR="0090656E" w:rsidRDefault="0090656E" w:rsidP="0090656E">
      <w:pPr>
        <w:jc w:val="center"/>
        <w:rPr>
          <w:b/>
        </w:rPr>
      </w:pPr>
      <w:r w:rsidRPr="004150EF">
        <w:rPr>
          <w:b/>
        </w:rPr>
        <w:t>Положение о наставничестве</w:t>
      </w:r>
    </w:p>
    <w:p w:rsidR="0090656E" w:rsidRDefault="0090656E" w:rsidP="0090656E">
      <w:pPr>
        <w:jc w:val="center"/>
        <w:rPr>
          <w:b/>
        </w:rPr>
      </w:pPr>
    </w:p>
    <w:p w:rsidR="0090656E" w:rsidRPr="00BB62D7" w:rsidRDefault="0090656E" w:rsidP="00D77B85">
      <w:pPr>
        <w:ind w:firstLine="709"/>
        <w:jc w:val="both"/>
        <w:rPr>
          <w:b/>
        </w:rPr>
      </w:pPr>
      <w:r w:rsidRPr="00BB62D7">
        <w:rPr>
          <w:b/>
        </w:rPr>
        <w:t>1. Общие положения</w:t>
      </w:r>
    </w:p>
    <w:p w:rsidR="0090656E" w:rsidRDefault="0090656E" w:rsidP="00D77B85">
      <w:pPr>
        <w:ind w:firstLine="709"/>
        <w:jc w:val="both"/>
      </w:pPr>
      <w:r w:rsidRPr="00BB62D7">
        <w:rPr>
          <w:color w:val="000000"/>
        </w:rPr>
        <w:t>1.1. Настоящее положение о наставничестве разработано в соответствии с</w:t>
      </w:r>
      <w:r w:rsidRPr="003E5318">
        <w:t xml:space="preserve"> </w:t>
      </w:r>
      <w:r w:rsidRPr="003E5318">
        <w:rPr>
          <w:color w:val="000000"/>
        </w:rPr>
        <w:t xml:space="preserve">Федеральным законом Российской Федерации «Об образовании в Российской Федерации» (N 273-ФЗ от 29 декабря 2012г.), Уставом </w:t>
      </w:r>
      <w:r>
        <w:t>муниципального бюджетного общеобразовательного учреждения «Средняя общеобразовательная школа № 10 с углубленным изучением физики и технических дисциплин» муниципального образования город Ноябрьск.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B62D7">
        <w:t xml:space="preserve">1.2. </w:t>
      </w:r>
      <w:r w:rsidRPr="00BB62D7">
        <w:rPr>
          <w:color w:val="000000"/>
        </w:rPr>
        <w:t xml:space="preserve">Школьное наставничество - разновидность индивидуальной методической работы с учителями, не имеющими трудового стажа педагогической деятельности в </w:t>
      </w:r>
      <w:r>
        <w:t>образовательной организации</w:t>
      </w:r>
      <w:r w:rsidRPr="00BB62D7">
        <w:rPr>
          <w:color w:val="000000"/>
        </w:rPr>
        <w:t>, или со специалистами,</w:t>
      </w:r>
      <w:r w:rsidRPr="00BB62D7">
        <w:t xml:space="preserve"> </w:t>
      </w:r>
      <w:r w:rsidRPr="00BB62D7">
        <w:rPr>
          <w:color w:val="000000"/>
        </w:rPr>
        <w:t>назначенными на должность, по которой они не имеют опыта работы.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B62D7">
        <w:rPr>
          <w:color w:val="000000"/>
        </w:rPr>
        <w:t xml:space="preserve">       Наставник - опытный учитель, обладающий высокими профессиональными и нравственными качествами, знаниями в области методики преподавания и воспитания.</w:t>
      </w:r>
    </w:p>
    <w:p w:rsidR="0090656E" w:rsidRPr="00BB62D7" w:rsidRDefault="0090656E" w:rsidP="00D77B85">
      <w:pPr>
        <w:pStyle w:val="a3"/>
        <w:tabs>
          <w:tab w:val="num" w:pos="-180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BB62D7">
        <w:rPr>
          <w:color w:val="000000"/>
        </w:rPr>
        <w:t xml:space="preserve">       Молодой специалист - начинающий учитель, как правило, овладевший знаниями основ педагогики по программе ВУЗа, проявивший желание и склонность к дальнейшему совершенствованию своих навыков и умений. Он повышает свою квалификацию под непосредственным руководством наставника по согласованному плану профессионального становления.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r w:rsidRPr="00BB62D7">
        <w:t>1.3. Школьное наставничество предусматривает индивидуальную работу опытного учителя по развитию у молодого специалиста необходимых навыков и умений ведения педагогической деятельности, а также имеющихся знаний в области предметной специализации и методики преподавания.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bookmarkStart w:id="0" w:name="2"/>
      <w:bookmarkEnd w:id="0"/>
      <w:r w:rsidRPr="00BB62D7">
        <w:rPr>
          <w:rStyle w:val="a4"/>
        </w:rPr>
        <w:t>2. Цели и задачи наставничества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r w:rsidRPr="00BB62D7">
        <w:t xml:space="preserve">2.1. </w:t>
      </w:r>
      <w:r w:rsidRPr="00BB62D7">
        <w:rPr>
          <w:color w:val="000000"/>
        </w:rPr>
        <w:t xml:space="preserve">Целью школьного наставничества в </w:t>
      </w:r>
      <w:r>
        <w:t>образовательной организации</w:t>
      </w:r>
      <w:r w:rsidRPr="00BB62D7">
        <w:rPr>
          <w:color w:val="000000"/>
        </w:rPr>
        <w:t xml:space="preserve"> является оказа</w:t>
      </w:r>
      <w:r w:rsidRPr="00BB62D7">
        <w:rPr>
          <w:color w:val="000000"/>
        </w:rPr>
        <w:softHyphen/>
        <w:t>ние помощи молодым учителям в их профессиональном становлении</w:t>
      </w:r>
      <w:r w:rsidRPr="00BB62D7">
        <w:t>.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B62D7">
        <w:t xml:space="preserve">2.2. </w:t>
      </w:r>
      <w:r w:rsidRPr="00BB62D7">
        <w:rPr>
          <w:color w:val="000000"/>
        </w:rPr>
        <w:t>Основными задачами школьного наставничества являются:</w:t>
      </w:r>
    </w:p>
    <w:p w:rsidR="0090656E" w:rsidRPr="00BB62D7" w:rsidRDefault="0090656E" w:rsidP="00D77B85">
      <w:pPr>
        <w:numPr>
          <w:ilvl w:val="0"/>
          <w:numId w:val="1"/>
        </w:numPr>
        <w:tabs>
          <w:tab w:val="num" w:pos="-360"/>
        </w:tabs>
        <w:ind w:left="0" w:firstLine="709"/>
        <w:jc w:val="both"/>
        <w:rPr>
          <w:color w:val="000000"/>
        </w:rPr>
      </w:pPr>
      <w:r w:rsidRPr="00BB62D7">
        <w:rPr>
          <w:color w:val="000000"/>
        </w:rPr>
        <w:t>привитие молодым специалистам интереса к педагогической деятельности и за</w:t>
      </w:r>
      <w:r w:rsidRPr="00BB62D7">
        <w:rPr>
          <w:color w:val="000000"/>
        </w:rPr>
        <w:softHyphen/>
        <w:t xml:space="preserve">крепление учителей в образовательном учреждении; </w:t>
      </w:r>
    </w:p>
    <w:p w:rsidR="0090656E" w:rsidRPr="00BB62D7" w:rsidRDefault="0090656E" w:rsidP="00D77B85">
      <w:pPr>
        <w:numPr>
          <w:ilvl w:val="0"/>
          <w:numId w:val="1"/>
        </w:numPr>
        <w:tabs>
          <w:tab w:val="num" w:pos="-360"/>
        </w:tabs>
        <w:ind w:left="0" w:firstLine="709"/>
        <w:jc w:val="both"/>
        <w:rPr>
          <w:color w:val="000000"/>
        </w:rPr>
      </w:pPr>
      <w:r w:rsidRPr="00BB62D7">
        <w:rPr>
          <w:color w:val="000000"/>
        </w:rPr>
        <w:t>ускорение процесса профессионального становления учителя и развитие способ</w:t>
      </w:r>
      <w:r w:rsidRPr="00BB62D7">
        <w:rPr>
          <w:color w:val="000000"/>
        </w:rPr>
        <w:softHyphen/>
        <w:t>ности самостоятельно и качественно выполнять возложенные на него обязанно</w:t>
      </w:r>
      <w:r w:rsidRPr="00BB62D7">
        <w:rPr>
          <w:color w:val="000000"/>
        </w:rPr>
        <w:softHyphen/>
        <w:t xml:space="preserve">сти по занимаемой должности; </w:t>
      </w:r>
    </w:p>
    <w:p w:rsidR="0090656E" w:rsidRPr="00BB62D7" w:rsidRDefault="0090656E" w:rsidP="00D77B85">
      <w:pPr>
        <w:pStyle w:val="a3"/>
        <w:numPr>
          <w:ilvl w:val="0"/>
          <w:numId w:val="1"/>
        </w:numPr>
        <w:tabs>
          <w:tab w:val="num" w:pos="-360"/>
        </w:tabs>
        <w:spacing w:before="0" w:beforeAutospacing="0" w:after="0" w:afterAutospacing="0"/>
        <w:ind w:left="0" w:firstLine="709"/>
        <w:jc w:val="both"/>
      </w:pPr>
      <w:r w:rsidRPr="00BB62D7">
        <w:rPr>
          <w:color w:val="000000"/>
        </w:rPr>
        <w:t>усвоение лучших традиций коллектива школы и правил поведения в образовательно</w:t>
      </w:r>
      <w:r>
        <w:rPr>
          <w:color w:val="000000"/>
        </w:rPr>
        <w:t>й</w:t>
      </w:r>
      <w:r w:rsidRPr="00BB62D7">
        <w:rPr>
          <w:color w:val="000000"/>
        </w:rPr>
        <w:t xml:space="preserve"> </w:t>
      </w:r>
      <w:r>
        <w:t>организации</w:t>
      </w:r>
      <w:r w:rsidRPr="00BB62D7">
        <w:rPr>
          <w:color w:val="000000"/>
        </w:rPr>
        <w:t>, сознательного и творческого отношения к выполнению обязанностей учителя.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bookmarkStart w:id="1" w:name="3"/>
      <w:bookmarkEnd w:id="1"/>
      <w:r w:rsidRPr="00BB62D7">
        <w:rPr>
          <w:rStyle w:val="a4"/>
        </w:rPr>
        <w:t>3. Организационные основы наставничества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r w:rsidRPr="00BB62D7">
        <w:t>3.1. Школьное наставничество организуется на основании приказа директора школы.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r w:rsidRPr="00BB62D7">
        <w:t>3.2. Наставник назначается из наиболее подготовленных учителей по следующим критериям:</w:t>
      </w:r>
    </w:p>
    <w:p w:rsidR="0090656E" w:rsidRPr="00BB62D7" w:rsidRDefault="0090656E" w:rsidP="00D77B85">
      <w:pPr>
        <w:numPr>
          <w:ilvl w:val="0"/>
          <w:numId w:val="2"/>
        </w:numPr>
        <w:tabs>
          <w:tab w:val="num" w:pos="-360"/>
        </w:tabs>
        <w:ind w:left="0" w:firstLine="709"/>
        <w:jc w:val="both"/>
      </w:pPr>
      <w:r w:rsidRPr="00BB62D7">
        <w:t xml:space="preserve">высокий уровень профессиональной подготовки; </w:t>
      </w:r>
    </w:p>
    <w:p w:rsidR="0090656E" w:rsidRPr="00BB62D7" w:rsidRDefault="0090656E" w:rsidP="00D77B85">
      <w:pPr>
        <w:numPr>
          <w:ilvl w:val="0"/>
          <w:numId w:val="2"/>
        </w:numPr>
        <w:tabs>
          <w:tab w:val="num" w:pos="-360"/>
        </w:tabs>
        <w:ind w:left="0" w:firstLine="709"/>
        <w:jc w:val="both"/>
      </w:pPr>
      <w:r w:rsidRPr="00BB62D7">
        <w:t xml:space="preserve">развитые коммуникативные навыки и гибкость в общении; </w:t>
      </w:r>
    </w:p>
    <w:p w:rsidR="0090656E" w:rsidRPr="00BB62D7" w:rsidRDefault="0090656E" w:rsidP="00D77B85">
      <w:pPr>
        <w:numPr>
          <w:ilvl w:val="0"/>
          <w:numId w:val="2"/>
        </w:numPr>
        <w:tabs>
          <w:tab w:val="num" w:pos="-360"/>
        </w:tabs>
        <w:ind w:left="0" w:firstLine="709"/>
        <w:jc w:val="both"/>
      </w:pPr>
      <w:r w:rsidRPr="00BB62D7">
        <w:t xml:space="preserve">опыт воспитательной и методической работы; </w:t>
      </w:r>
    </w:p>
    <w:p w:rsidR="0090656E" w:rsidRPr="00BB62D7" w:rsidRDefault="0090656E" w:rsidP="00D77B85">
      <w:pPr>
        <w:numPr>
          <w:ilvl w:val="0"/>
          <w:numId w:val="2"/>
        </w:numPr>
        <w:tabs>
          <w:tab w:val="num" w:pos="-360"/>
        </w:tabs>
        <w:ind w:left="0" w:firstLine="709"/>
        <w:jc w:val="both"/>
      </w:pPr>
      <w:r w:rsidRPr="00BB62D7">
        <w:t xml:space="preserve">стабильные </w:t>
      </w:r>
      <w:r w:rsidRPr="00BB62D7">
        <w:rPr>
          <w:color w:val="000000"/>
        </w:rPr>
        <w:t>показатели</w:t>
      </w:r>
      <w:r w:rsidRPr="00BB62D7">
        <w:t xml:space="preserve"> в работе; </w:t>
      </w:r>
    </w:p>
    <w:p w:rsidR="0090656E" w:rsidRPr="00BB62D7" w:rsidRDefault="0090656E" w:rsidP="00D77B85">
      <w:pPr>
        <w:numPr>
          <w:ilvl w:val="0"/>
          <w:numId w:val="2"/>
        </w:numPr>
        <w:tabs>
          <w:tab w:val="num" w:pos="-360"/>
        </w:tabs>
        <w:ind w:left="0" w:firstLine="709"/>
        <w:jc w:val="both"/>
      </w:pPr>
      <w:r w:rsidRPr="00BB62D7">
        <w:t xml:space="preserve">богатый жизненный опыт; </w:t>
      </w:r>
    </w:p>
    <w:p w:rsidR="0090656E" w:rsidRPr="00BB62D7" w:rsidRDefault="0090656E" w:rsidP="00D77B85">
      <w:pPr>
        <w:numPr>
          <w:ilvl w:val="0"/>
          <w:numId w:val="2"/>
        </w:numPr>
        <w:tabs>
          <w:tab w:val="num" w:pos="-360"/>
        </w:tabs>
        <w:ind w:left="0" w:firstLine="709"/>
        <w:jc w:val="both"/>
      </w:pPr>
      <w:r w:rsidRPr="00BB62D7">
        <w:t xml:space="preserve">способность и готовность делиться профессиональным опытом; </w:t>
      </w:r>
    </w:p>
    <w:p w:rsidR="0090656E" w:rsidRPr="00BB62D7" w:rsidRDefault="0090656E" w:rsidP="00D77B85">
      <w:pPr>
        <w:numPr>
          <w:ilvl w:val="0"/>
          <w:numId w:val="2"/>
        </w:numPr>
        <w:tabs>
          <w:tab w:val="num" w:pos="-360"/>
        </w:tabs>
        <w:ind w:left="0" w:firstLine="709"/>
        <w:jc w:val="both"/>
      </w:pPr>
      <w:r w:rsidRPr="00BB62D7">
        <w:t xml:space="preserve">стаж педагогической деятельности не менее 5 лет. 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r w:rsidRPr="00BB62D7">
        <w:lastRenderedPageBreak/>
        <w:t>3.3.</w:t>
      </w:r>
      <w:r w:rsidRPr="00BB62D7">
        <w:rPr>
          <w:color w:val="000000"/>
        </w:rPr>
        <w:t xml:space="preserve"> Кандидатуры наставников </w:t>
      </w:r>
      <w:r>
        <w:rPr>
          <w:color w:val="000000"/>
        </w:rPr>
        <w:t xml:space="preserve">утверждаются приказом </w:t>
      </w:r>
      <w:r w:rsidRPr="00BB62D7">
        <w:rPr>
          <w:color w:val="000000"/>
        </w:rPr>
        <w:t>директор</w:t>
      </w:r>
      <w:r>
        <w:rPr>
          <w:color w:val="000000"/>
        </w:rPr>
        <w:t>а школы</w:t>
      </w:r>
      <w:r w:rsidRPr="00BB62D7">
        <w:t>.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r w:rsidRPr="00BB62D7">
        <w:t xml:space="preserve">3.4. </w:t>
      </w:r>
      <w:r w:rsidRPr="00BB62D7">
        <w:rPr>
          <w:color w:val="000000"/>
        </w:rPr>
        <w:t>Назначение наставника производится при обоюдном согласии предполагаемого на</w:t>
      </w:r>
      <w:r w:rsidRPr="00BB62D7">
        <w:rPr>
          <w:color w:val="000000"/>
        </w:rPr>
        <w:softHyphen/>
        <w:t>ставника и молодого специалиста, за которым он будет закреплен приказом директора школы. Как правило, наставник прикрепляется к молодому спе</w:t>
      </w:r>
      <w:r w:rsidRPr="00BB62D7">
        <w:rPr>
          <w:color w:val="000000"/>
        </w:rPr>
        <w:softHyphen/>
        <w:t>циалисту на срок не менее одного года.</w:t>
      </w:r>
      <w:r w:rsidRPr="00BB62D7">
        <w:t xml:space="preserve"> Приказ о закреплении наставника издается не позднее двух недель с момента назначения молодого специалиста на должность.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r w:rsidRPr="00BB62D7">
        <w:t>3.5. Наставничество устанавливается для следующих категорий сотрудников школы:</w:t>
      </w:r>
    </w:p>
    <w:p w:rsidR="0090656E" w:rsidRPr="00BB62D7" w:rsidRDefault="0090656E" w:rsidP="00D77B85">
      <w:pPr>
        <w:numPr>
          <w:ilvl w:val="0"/>
          <w:numId w:val="3"/>
        </w:numPr>
        <w:tabs>
          <w:tab w:val="num" w:pos="-360"/>
        </w:tabs>
        <w:ind w:left="0" w:firstLine="709"/>
        <w:jc w:val="both"/>
      </w:pPr>
      <w:r w:rsidRPr="00BB62D7">
        <w:t xml:space="preserve">учителей, не имеющих трудового стажа педагогической деятельности в </w:t>
      </w:r>
      <w:r>
        <w:t>образовательной организации</w:t>
      </w:r>
      <w:r w:rsidRPr="00BB62D7">
        <w:t xml:space="preserve">; </w:t>
      </w:r>
    </w:p>
    <w:p w:rsidR="0090656E" w:rsidRPr="00BB62D7" w:rsidRDefault="0090656E" w:rsidP="00D77B85">
      <w:pPr>
        <w:numPr>
          <w:ilvl w:val="0"/>
          <w:numId w:val="3"/>
        </w:numPr>
        <w:tabs>
          <w:tab w:val="num" w:pos="-360"/>
        </w:tabs>
        <w:ind w:left="0" w:firstLine="709"/>
        <w:jc w:val="both"/>
      </w:pPr>
      <w:r w:rsidRPr="00BB62D7">
        <w:t xml:space="preserve">специалистов, имеющих стаж педагогической деятельности не более трех лет; </w:t>
      </w:r>
    </w:p>
    <w:p w:rsidR="0090656E" w:rsidRPr="00BB62D7" w:rsidRDefault="0090656E" w:rsidP="00D77B85">
      <w:pPr>
        <w:numPr>
          <w:ilvl w:val="0"/>
          <w:numId w:val="3"/>
        </w:numPr>
        <w:tabs>
          <w:tab w:val="num" w:pos="-360"/>
        </w:tabs>
        <w:ind w:left="0" w:firstLine="709"/>
        <w:jc w:val="both"/>
      </w:pPr>
      <w:r w:rsidRPr="00BB62D7">
        <w:t xml:space="preserve">учителей, переведенных на другую работу, в случае,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 </w:t>
      </w:r>
    </w:p>
    <w:p w:rsidR="0090656E" w:rsidRPr="00BB62D7" w:rsidRDefault="0090656E" w:rsidP="00D77B85">
      <w:pPr>
        <w:numPr>
          <w:ilvl w:val="0"/>
          <w:numId w:val="3"/>
        </w:numPr>
        <w:tabs>
          <w:tab w:val="num" w:pos="-360"/>
        </w:tabs>
        <w:ind w:left="0" w:firstLine="709"/>
        <w:jc w:val="both"/>
      </w:pPr>
      <w:r w:rsidRPr="00BB62D7">
        <w:t xml:space="preserve">учителей, нуждающихся в дополнительной подготовке для проведения уроков в определенном классе (по определенной тематике). 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r w:rsidRPr="00BB62D7">
        <w:t>3.6. Замена наставника производится приказом директора школы в случаях:</w:t>
      </w:r>
    </w:p>
    <w:p w:rsidR="0090656E" w:rsidRPr="00BB62D7" w:rsidRDefault="0090656E" w:rsidP="00D77B85">
      <w:pPr>
        <w:numPr>
          <w:ilvl w:val="0"/>
          <w:numId w:val="4"/>
        </w:numPr>
        <w:tabs>
          <w:tab w:val="num" w:pos="284"/>
        </w:tabs>
        <w:ind w:left="0" w:firstLine="709"/>
        <w:jc w:val="both"/>
      </w:pPr>
      <w:r w:rsidRPr="00BB62D7">
        <w:t xml:space="preserve">увольнения наставника; </w:t>
      </w:r>
    </w:p>
    <w:p w:rsidR="0090656E" w:rsidRPr="00BB62D7" w:rsidRDefault="0090656E" w:rsidP="00D77B85">
      <w:pPr>
        <w:numPr>
          <w:ilvl w:val="0"/>
          <w:numId w:val="4"/>
        </w:numPr>
        <w:tabs>
          <w:tab w:val="num" w:pos="284"/>
        </w:tabs>
        <w:ind w:left="0" w:firstLine="709"/>
        <w:jc w:val="both"/>
      </w:pPr>
      <w:r w:rsidRPr="00BB62D7">
        <w:t xml:space="preserve">перевода на другую работу подшефного или наставника; </w:t>
      </w:r>
    </w:p>
    <w:p w:rsidR="0090656E" w:rsidRPr="00BB62D7" w:rsidRDefault="0090656E" w:rsidP="00D77B85">
      <w:pPr>
        <w:numPr>
          <w:ilvl w:val="0"/>
          <w:numId w:val="4"/>
        </w:numPr>
        <w:tabs>
          <w:tab w:val="num" w:pos="284"/>
        </w:tabs>
        <w:ind w:left="0" w:firstLine="709"/>
        <w:jc w:val="both"/>
      </w:pPr>
      <w:r w:rsidRPr="00BB62D7">
        <w:t xml:space="preserve">привлечения наставника к дисциплинарной ответственности; </w:t>
      </w:r>
    </w:p>
    <w:p w:rsidR="0090656E" w:rsidRPr="00BB62D7" w:rsidRDefault="0090656E" w:rsidP="00D77B85">
      <w:pPr>
        <w:numPr>
          <w:ilvl w:val="0"/>
          <w:numId w:val="4"/>
        </w:numPr>
        <w:tabs>
          <w:tab w:val="num" w:pos="284"/>
        </w:tabs>
        <w:ind w:left="0" w:firstLine="709"/>
        <w:jc w:val="both"/>
      </w:pPr>
      <w:r w:rsidRPr="00BB62D7">
        <w:t xml:space="preserve">психологической несовместимости наставника и подшефного. 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r w:rsidRPr="00BB62D7">
        <w:t>3.7. Показателями оценки эффективности работы наставника является выполнение молодым учителем целей и задач в период наставничества. Оценка производится по результатам промежуточного и итогового контроля.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r w:rsidRPr="00BB62D7">
        <w:t xml:space="preserve">3.8. </w:t>
      </w:r>
      <w:r w:rsidRPr="00BB62D7">
        <w:rPr>
          <w:color w:val="000000"/>
        </w:rPr>
        <w:t>За успешную многолетнюю работу наставник отмечается директором школы по дейст</w:t>
      </w:r>
      <w:r w:rsidRPr="00BB62D7">
        <w:rPr>
          <w:color w:val="000000"/>
        </w:rPr>
        <w:softHyphen/>
        <w:t>вующей системе поощрения.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bookmarkStart w:id="2" w:name="4"/>
      <w:bookmarkEnd w:id="2"/>
      <w:r w:rsidRPr="00BB62D7">
        <w:rPr>
          <w:rStyle w:val="a4"/>
        </w:rPr>
        <w:t>4. Обязанности наставника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r w:rsidRPr="00BB62D7">
        <w:t>4.1.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</w:t>
      </w:r>
    </w:p>
    <w:p w:rsidR="0090656E" w:rsidRPr="00BB62D7" w:rsidRDefault="0090656E" w:rsidP="00D77B85">
      <w:pPr>
        <w:ind w:firstLine="709"/>
        <w:jc w:val="both"/>
      </w:pPr>
      <w:r w:rsidRPr="00BB62D7">
        <w:t xml:space="preserve">4.2. Изучать </w:t>
      </w:r>
      <w:r w:rsidRPr="00BB62D7">
        <w:rPr>
          <w:color w:val="000000"/>
        </w:rPr>
        <w:t>деловые и нравственные качества молодого специалиста, его отношение к проведен</w:t>
      </w:r>
      <w:r>
        <w:rPr>
          <w:color w:val="000000"/>
        </w:rPr>
        <w:t>ию занятий, коллективу школы, уча</w:t>
      </w:r>
      <w:r w:rsidRPr="00BB62D7">
        <w:rPr>
          <w:color w:val="000000"/>
        </w:rPr>
        <w:t>щимся и их родителям (законным представителям), увлечения, наклонности, круг общения.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r w:rsidRPr="00BB62D7">
        <w:t>4.3. Проводить необходимое обучение; контролировать и оценивать самостоятельное проведение молодым специалистом учебных занятий, внеклассных мероприятий.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r w:rsidRPr="00BB62D7">
        <w:t>4.4. 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им ошибки.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r w:rsidRPr="00BB62D7">
        <w:t>4.5. Л</w:t>
      </w:r>
      <w:r w:rsidRPr="00BB62D7">
        <w:rPr>
          <w:color w:val="000000"/>
        </w:rPr>
        <w:t>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кругозора.</w:t>
      </w:r>
    </w:p>
    <w:p w:rsidR="0090656E" w:rsidRPr="00BB62D7" w:rsidRDefault="0090656E" w:rsidP="00D77B85">
      <w:pPr>
        <w:tabs>
          <w:tab w:val="left" w:pos="-180"/>
        </w:tabs>
        <w:ind w:firstLine="709"/>
        <w:jc w:val="both"/>
        <w:rPr>
          <w:color w:val="000000"/>
        </w:rPr>
      </w:pPr>
      <w:r w:rsidRPr="00BB62D7">
        <w:t>4.6.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воздействия.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r w:rsidRPr="00BB62D7">
        <w:t>4.7. Подводить итоги профессиональной адаптации молодого специалиста, составлять отчет по результатам наставничества с заключением о прохождении адаптации, с предложениями по дальнейшей работе молодого специалиста.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bookmarkStart w:id="3" w:name="5"/>
      <w:bookmarkEnd w:id="3"/>
      <w:r w:rsidRPr="00BB62D7">
        <w:rPr>
          <w:rStyle w:val="a4"/>
        </w:rPr>
        <w:t>5. Права наставника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r w:rsidRPr="00BB62D7">
        <w:t>5.1. С согласия заместителя директора подключать других сотрудников для дополнительного обучения молодого специалиста.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r w:rsidRPr="00BB62D7">
        <w:lastRenderedPageBreak/>
        <w:t>5.2. Требовать рабочие отчеты у молодого специалиста как в устной, так и в письменной форме.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bookmarkStart w:id="4" w:name="6"/>
      <w:bookmarkEnd w:id="4"/>
      <w:r w:rsidRPr="00BB62D7">
        <w:rPr>
          <w:rStyle w:val="a4"/>
        </w:rPr>
        <w:t>6. Обязанности молодого специалиста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  <w:r w:rsidRPr="00BB62D7">
        <w:t xml:space="preserve">6.1. </w:t>
      </w:r>
      <w:r w:rsidRPr="00BB62D7">
        <w:rPr>
          <w:color w:val="000000"/>
        </w:rPr>
        <w:t xml:space="preserve">Знать </w:t>
      </w:r>
      <w:r>
        <w:rPr>
          <w:color w:val="000000"/>
        </w:rPr>
        <w:t>Федеральный закон</w:t>
      </w:r>
      <w:r w:rsidRPr="003E5318">
        <w:rPr>
          <w:color w:val="000000"/>
        </w:rPr>
        <w:t xml:space="preserve"> Российской Федерации «Об образовании в Российской Федерации» (N 273-ФЗ от 29 декабря 2012г.), </w:t>
      </w:r>
      <w:r w:rsidRPr="00BB62D7">
        <w:rPr>
          <w:color w:val="000000"/>
        </w:rPr>
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функциональные обязанности по занимаемой должности; правила внутреннего трудового распорядка образовательного учреждения; правила по охране труда и пожарной безопасности.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r w:rsidRPr="00BB62D7">
        <w:t>6.2. 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r w:rsidRPr="00BB62D7">
        <w:t>6.3. Учиться у наставника передовым методам и формам работы, правильно строить свои взаимоотношения с ним.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r w:rsidRPr="00BB62D7">
        <w:t xml:space="preserve">6.4. </w:t>
      </w:r>
      <w:r w:rsidRPr="00BB62D7">
        <w:rPr>
          <w:color w:val="000000"/>
        </w:rPr>
        <w:t>Совершенствовать</w:t>
      </w:r>
      <w:r w:rsidRPr="00BB62D7">
        <w:t xml:space="preserve"> свой общеобразовательный и культурный уровень.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r w:rsidRPr="00BB62D7">
        <w:t>6.5. Периодически отчитываться по своей работе перед наставником.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bookmarkStart w:id="5" w:name="7"/>
      <w:bookmarkEnd w:id="5"/>
      <w:r w:rsidRPr="00BB62D7">
        <w:rPr>
          <w:rStyle w:val="a4"/>
        </w:rPr>
        <w:t>7. Права молодого специалиста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r w:rsidRPr="00BB62D7">
        <w:t>7.1. Вносить на рассмотрение администрации школы предложения по совершенствованию работы, связанной с наставничеством.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r w:rsidRPr="00BB62D7">
        <w:t>7.2. Защищать свою профессиональную честь и достоинство.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r w:rsidRPr="00BB62D7">
        <w:t>7.3. Знакомиться с жалобами и другими документами, содержащими оценку его работы, давать по ним объяснения.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r w:rsidRPr="00BB62D7">
        <w:t>7.4. Посещать внешние организации по вопросам, связанным с педагогической деятельностью.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r w:rsidRPr="00BB62D7">
        <w:t>7.5. Повышать квалификацию удобным для себя способом.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r w:rsidRPr="00BB62D7">
        <w:t>7.6. Защищать свои интересы самостоятельно и/или через представителя, в т. ч. адвоката, в случае дисциплинарного или служебного расследования, связанного с нарушением норм профессиональной этики.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r w:rsidRPr="00BB62D7">
        <w:t>7.7. Требовать конфиденциальности дисциплинарного расследования, за исключением случаев, предусмотренных законом.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bookmarkStart w:id="6" w:name="8"/>
      <w:bookmarkEnd w:id="6"/>
      <w:r w:rsidRPr="00BB62D7">
        <w:rPr>
          <w:rStyle w:val="a4"/>
        </w:rPr>
        <w:t>8. Руководство работой наставника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r w:rsidRPr="00BB62D7">
        <w:t>8.1. Руководство деятельностью наставников осуществляет заместитель директора школы, курирующий вопросы методической деятельности школы.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r w:rsidRPr="00BB62D7">
        <w:t>8.2. Заместитель директора школы обязан:</w:t>
      </w:r>
    </w:p>
    <w:p w:rsidR="0090656E" w:rsidRPr="00BB62D7" w:rsidRDefault="0090656E" w:rsidP="00D77B85">
      <w:pPr>
        <w:numPr>
          <w:ilvl w:val="0"/>
          <w:numId w:val="5"/>
        </w:numPr>
        <w:tabs>
          <w:tab w:val="num" w:pos="284"/>
        </w:tabs>
        <w:ind w:left="0" w:firstLine="709"/>
        <w:jc w:val="both"/>
      </w:pPr>
      <w:r w:rsidRPr="00BB62D7">
        <w:t xml:space="preserve">представить назначенного молодого специалиста учителям школы, объявить приказ о закреплении за ним наставника; </w:t>
      </w:r>
    </w:p>
    <w:p w:rsidR="0090656E" w:rsidRPr="00BB62D7" w:rsidRDefault="0090656E" w:rsidP="00D77B85">
      <w:pPr>
        <w:numPr>
          <w:ilvl w:val="0"/>
          <w:numId w:val="5"/>
        </w:numPr>
        <w:tabs>
          <w:tab w:val="num" w:pos="284"/>
        </w:tabs>
        <w:ind w:left="0" w:firstLine="709"/>
        <w:jc w:val="both"/>
      </w:pPr>
      <w:r w:rsidRPr="00BB62D7">
        <w:t xml:space="preserve">создать необходимые условия для совместной работы молодого специалиста и его наставника; </w:t>
      </w:r>
    </w:p>
    <w:p w:rsidR="0090656E" w:rsidRPr="00BB62D7" w:rsidRDefault="0090656E" w:rsidP="00D77B85">
      <w:pPr>
        <w:numPr>
          <w:ilvl w:val="0"/>
          <w:numId w:val="5"/>
        </w:numPr>
        <w:tabs>
          <w:tab w:val="num" w:pos="284"/>
        </w:tabs>
        <w:ind w:left="0" w:firstLine="709"/>
        <w:jc w:val="both"/>
      </w:pPr>
      <w:r w:rsidRPr="00BB62D7">
        <w:t xml:space="preserve"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 </w:t>
      </w:r>
    </w:p>
    <w:p w:rsidR="0090656E" w:rsidRPr="00BB62D7" w:rsidRDefault="0090656E" w:rsidP="00D77B85">
      <w:pPr>
        <w:numPr>
          <w:ilvl w:val="0"/>
          <w:numId w:val="5"/>
        </w:numPr>
        <w:tabs>
          <w:tab w:val="num" w:pos="284"/>
        </w:tabs>
        <w:ind w:left="0" w:firstLine="709"/>
        <w:jc w:val="both"/>
      </w:pPr>
      <w:r w:rsidRPr="00BB62D7">
        <w:t xml:space="preserve">изучить, обобщить и распространить положительный опыт организации наставничества в ОУ; </w:t>
      </w:r>
    </w:p>
    <w:p w:rsidR="0090656E" w:rsidRPr="00BB62D7" w:rsidRDefault="0090656E" w:rsidP="00D77B85">
      <w:pPr>
        <w:numPr>
          <w:ilvl w:val="0"/>
          <w:numId w:val="5"/>
        </w:numPr>
        <w:tabs>
          <w:tab w:val="num" w:pos="284"/>
        </w:tabs>
        <w:ind w:left="0" w:firstLine="709"/>
        <w:jc w:val="both"/>
      </w:pPr>
      <w:r w:rsidRPr="00BB62D7">
        <w:t xml:space="preserve">определить меры поощрения наставников. 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bookmarkStart w:id="7" w:name="9"/>
      <w:bookmarkEnd w:id="7"/>
      <w:r w:rsidRPr="00BB62D7">
        <w:rPr>
          <w:rStyle w:val="a4"/>
        </w:rPr>
        <w:t>9. Документы, регламентирующие наставничество</w:t>
      </w:r>
    </w:p>
    <w:p w:rsidR="0090656E" w:rsidRPr="00BB62D7" w:rsidRDefault="0090656E" w:rsidP="00D77B85">
      <w:pPr>
        <w:pStyle w:val="a3"/>
        <w:spacing w:before="0" w:beforeAutospacing="0" w:after="0" w:afterAutospacing="0"/>
        <w:ind w:firstLine="709"/>
        <w:jc w:val="both"/>
      </w:pPr>
      <w:r w:rsidRPr="00BB62D7">
        <w:t>9.1. К документам, регламентирующим деятельность наставников, относятся:</w:t>
      </w:r>
    </w:p>
    <w:p w:rsidR="0090656E" w:rsidRPr="00BB62D7" w:rsidRDefault="0090656E" w:rsidP="00D77B85">
      <w:pPr>
        <w:numPr>
          <w:ilvl w:val="0"/>
          <w:numId w:val="6"/>
        </w:numPr>
        <w:tabs>
          <w:tab w:val="num" w:pos="-360"/>
        </w:tabs>
        <w:ind w:left="0" w:firstLine="709"/>
        <w:jc w:val="both"/>
      </w:pPr>
      <w:r w:rsidRPr="00BB62D7">
        <w:t xml:space="preserve">настоящее Положение; </w:t>
      </w:r>
    </w:p>
    <w:p w:rsidR="0090656E" w:rsidRPr="00BB62D7" w:rsidRDefault="0090656E" w:rsidP="00D77B85">
      <w:pPr>
        <w:numPr>
          <w:ilvl w:val="0"/>
          <w:numId w:val="6"/>
        </w:numPr>
        <w:tabs>
          <w:tab w:val="num" w:pos="-360"/>
        </w:tabs>
        <w:ind w:left="0" w:firstLine="709"/>
        <w:jc w:val="both"/>
      </w:pPr>
      <w:r>
        <w:t>приказ директора ОУ о назначении наставников молодым специалистам</w:t>
      </w:r>
      <w:r w:rsidRPr="00BB62D7">
        <w:t xml:space="preserve">; </w:t>
      </w:r>
    </w:p>
    <w:p w:rsidR="0090656E" w:rsidRPr="00BB62D7" w:rsidRDefault="0090656E" w:rsidP="00D77B85">
      <w:pPr>
        <w:numPr>
          <w:ilvl w:val="0"/>
          <w:numId w:val="6"/>
        </w:numPr>
        <w:tabs>
          <w:tab w:val="num" w:pos="-360"/>
        </w:tabs>
        <w:ind w:left="0" w:firstLine="709"/>
        <w:jc w:val="both"/>
      </w:pPr>
      <w:r w:rsidRPr="00BB62D7">
        <w:t>протоколы заседаний педагогического, методического совета, методических объединений, на которых рассматривались вопросы наставничества.</w:t>
      </w:r>
    </w:p>
    <w:p w:rsidR="0090656E" w:rsidRDefault="0090656E" w:rsidP="0090656E">
      <w:pPr>
        <w:jc w:val="center"/>
        <w:rPr>
          <w:b/>
        </w:rPr>
      </w:pPr>
    </w:p>
    <w:p w:rsidR="00D77B85" w:rsidRPr="001671CE" w:rsidRDefault="00D77B85" w:rsidP="00D77B85">
      <w:pPr>
        <w:ind w:left="5670"/>
        <w:rPr>
          <w:i/>
          <w:sz w:val="18"/>
          <w:szCs w:val="18"/>
        </w:rPr>
      </w:pPr>
      <w:r w:rsidRPr="001671CE">
        <w:lastRenderedPageBreak/>
        <w:t xml:space="preserve">Приложение </w:t>
      </w:r>
    </w:p>
    <w:p w:rsidR="0090656E" w:rsidRDefault="00D77B85" w:rsidP="00D77B85">
      <w:pPr>
        <w:ind w:left="5670"/>
        <w:jc w:val="center"/>
      </w:pPr>
      <w:r w:rsidRPr="001671CE">
        <w:t>к приказу от</w:t>
      </w:r>
      <w:r>
        <w:t xml:space="preserve"> 25.08.2015 № 292-од</w:t>
      </w:r>
    </w:p>
    <w:p w:rsidR="0090656E" w:rsidRPr="00EB6F89" w:rsidRDefault="00D77B85" w:rsidP="0090656E">
      <w:pPr>
        <w:jc w:val="center"/>
        <w:rPr>
          <w:b/>
        </w:rPr>
      </w:pPr>
      <w:r>
        <w:rPr>
          <w:b/>
        </w:rPr>
        <w:br/>
      </w:r>
      <w:r w:rsidR="0090656E" w:rsidRPr="00EB6F89">
        <w:rPr>
          <w:b/>
        </w:rPr>
        <w:t xml:space="preserve">Положение </w:t>
      </w:r>
    </w:p>
    <w:p w:rsidR="0090656E" w:rsidRDefault="0090656E" w:rsidP="0090656E">
      <w:pPr>
        <w:jc w:val="center"/>
        <w:rPr>
          <w:b/>
        </w:rPr>
      </w:pPr>
      <w:proofErr w:type="gramStart"/>
      <w:r w:rsidRPr="00EB6F89">
        <w:rPr>
          <w:b/>
        </w:rPr>
        <w:t>о</w:t>
      </w:r>
      <w:proofErr w:type="gramEnd"/>
      <w:r w:rsidRPr="00EB6F89">
        <w:rPr>
          <w:b/>
        </w:rPr>
        <w:t xml:space="preserve"> </w:t>
      </w:r>
      <w:proofErr w:type="gramStart"/>
      <w:r w:rsidRPr="00EB6F89">
        <w:rPr>
          <w:b/>
        </w:rPr>
        <w:t>мастер</w:t>
      </w:r>
      <w:proofErr w:type="gramEnd"/>
      <w:r w:rsidRPr="00EB6F89">
        <w:rPr>
          <w:b/>
        </w:rPr>
        <w:t xml:space="preserve"> - классе педагогических работников</w:t>
      </w:r>
    </w:p>
    <w:p w:rsidR="0090656E" w:rsidRDefault="0090656E" w:rsidP="0090656E">
      <w:pPr>
        <w:jc w:val="center"/>
        <w:rPr>
          <w:b/>
        </w:rPr>
      </w:pPr>
    </w:p>
    <w:p w:rsidR="0090656E" w:rsidRDefault="0090656E" w:rsidP="00D77B85">
      <w:pPr>
        <w:ind w:firstLine="709"/>
        <w:rPr>
          <w:b/>
        </w:rPr>
      </w:pPr>
      <w:r>
        <w:rPr>
          <w:b/>
        </w:rPr>
        <w:t>1. Общие положения</w:t>
      </w:r>
    </w:p>
    <w:p w:rsidR="0090656E" w:rsidRDefault="0090656E" w:rsidP="00D77B85">
      <w:pPr>
        <w:ind w:firstLine="709"/>
        <w:jc w:val="both"/>
      </w:pPr>
      <w:r>
        <w:t xml:space="preserve">1.1. Настоящее положение </w:t>
      </w:r>
      <w:proofErr w:type="gramStart"/>
      <w:r>
        <w:t>о</w:t>
      </w:r>
      <w:proofErr w:type="gramEnd"/>
      <w:r>
        <w:t xml:space="preserve"> </w:t>
      </w:r>
      <w:proofErr w:type="gramStart"/>
      <w:r>
        <w:t>мастер</w:t>
      </w:r>
      <w:proofErr w:type="gramEnd"/>
      <w:r>
        <w:t xml:space="preserve"> - классе педагогических работников (далее - Положение)</w:t>
      </w:r>
      <w:r>
        <w:rPr>
          <w:b/>
        </w:rPr>
        <w:t xml:space="preserve"> </w:t>
      </w:r>
      <w:r>
        <w:t xml:space="preserve">разработано в соответствии с </w:t>
      </w:r>
      <w:r w:rsidRPr="003E5318">
        <w:rPr>
          <w:color w:val="000000"/>
        </w:rPr>
        <w:t xml:space="preserve">Федеральным законом Российской Федерации «Об образовании в Российской Федерации» (N 273-ФЗ от 29 декабря 2012г.), Уставом </w:t>
      </w:r>
      <w:r>
        <w:t>муниципального бюджетного общеобразовательного учреждения «Средняя общеобразовательная школа № 10 с углубленным изучением физики и технических дисциплин» муниципального образования город Ноябрьск.</w:t>
      </w:r>
    </w:p>
    <w:p w:rsidR="0090656E" w:rsidRDefault="0090656E" w:rsidP="00D77B85">
      <w:pPr>
        <w:widowControl w:val="0"/>
        <w:ind w:firstLine="709"/>
        <w:jc w:val="both"/>
      </w:pPr>
      <w:r>
        <w:t>1.2. Мастер-класс рассматривается как средство передачи педагогом-мастером концептуальной и практической сторон собственной системы работы, предполагающей комплекс методических приемов, педагогических действий, которые присущи именно этому педагогу, непосредственно от мастера к участникам и являющиеся актуальными для системы образования.</w:t>
      </w:r>
    </w:p>
    <w:p w:rsidR="0090656E" w:rsidRDefault="0090656E" w:rsidP="00D77B85">
      <w:pPr>
        <w:widowControl w:val="0"/>
        <w:ind w:firstLine="709"/>
        <w:jc w:val="both"/>
      </w:pPr>
      <w:r>
        <w:t>1.3. Мастер-класс является одной из эффективных форм распространения передового педагогического опыта.</w:t>
      </w:r>
    </w:p>
    <w:p w:rsidR="0090656E" w:rsidRDefault="0090656E" w:rsidP="00D77B85">
      <w:pPr>
        <w:widowControl w:val="0"/>
        <w:ind w:firstLine="709"/>
        <w:jc w:val="both"/>
      </w:pPr>
      <w:r>
        <w:t xml:space="preserve">1.4. Количество мастер - классов и их численность определяются, исходя из необходимости эффективного комплексного решения </w:t>
      </w:r>
      <w:r>
        <w:rPr>
          <w:color w:val="000000"/>
        </w:rPr>
        <w:t>определенной темы, проблемы</w:t>
      </w:r>
      <w:r>
        <w:t>.</w:t>
      </w:r>
    </w:p>
    <w:p w:rsidR="0090656E" w:rsidRDefault="0090656E" w:rsidP="00D77B85">
      <w:pPr>
        <w:widowControl w:val="0"/>
        <w:ind w:firstLine="709"/>
        <w:jc w:val="both"/>
      </w:pPr>
      <w:r>
        <w:t>1.5. Мастер-класс может являться разовой формой работы.</w:t>
      </w:r>
    </w:p>
    <w:p w:rsidR="0090656E" w:rsidRDefault="0090656E" w:rsidP="00D77B85">
      <w:pPr>
        <w:widowControl w:val="0"/>
        <w:ind w:firstLine="709"/>
        <w:jc w:val="both"/>
      </w:pPr>
      <w:r>
        <w:t>1.6. Мастер-класс создается и работает под руководством учителя первой или высшей квалификационной категории на основании приказа директора школы.</w:t>
      </w:r>
    </w:p>
    <w:p w:rsidR="0090656E" w:rsidRDefault="0090656E" w:rsidP="00D77B85">
      <w:pPr>
        <w:ind w:firstLine="709"/>
        <w:jc w:val="both"/>
      </w:pPr>
      <w:r>
        <w:rPr>
          <w:b/>
          <w:bCs/>
        </w:rPr>
        <w:t>2. Цель и задачи мастер - класса</w:t>
      </w:r>
    </w:p>
    <w:p w:rsidR="0090656E" w:rsidRDefault="0090656E" w:rsidP="00D77B85">
      <w:pPr>
        <w:ind w:firstLine="709"/>
        <w:jc w:val="both"/>
      </w:pPr>
      <w:r>
        <w:t>2.1. Цель мастер - класса – создание условий для полноценного проявления и развития личностных функций субъекта образовательного процесса, диссеминации ценного педагогического опыта, развития кадрового потенциала школьного образования, необходимого для достижения нового качества образования.</w:t>
      </w:r>
    </w:p>
    <w:p w:rsidR="0090656E" w:rsidRDefault="0090656E" w:rsidP="00D77B85">
      <w:pPr>
        <w:ind w:firstLine="709"/>
        <w:jc w:val="both"/>
      </w:pPr>
      <w:r>
        <w:t>2.2. Задачи мастер - класса:</w:t>
      </w:r>
    </w:p>
    <w:p w:rsidR="0090656E" w:rsidRDefault="0090656E" w:rsidP="00D77B85">
      <w:pPr>
        <w:ind w:firstLine="709"/>
        <w:jc w:val="both"/>
      </w:pPr>
      <w:r>
        <w:t>- обобщение опыта работы учителя-мастера по определенной проблеме;</w:t>
      </w:r>
    </w:p>
    <w:p w:rsidR="0090656E" w:rsidRDefault="0090656E" w:rsidP="00D77B85">
      <w:pPr>
        <w:ind w:firstLine="709"/>
        <w:jc w:val="both"/>
      </w:pPr>
      <w:r>
        <w:t>- передача учителем-мастером своего опыта путем прямого и комментированного показа последовательности действий, методов, приемов и форм педагогической деятельности;</w:t>
      </w:r>
    </w:p>
    <w:p w:rsidR="0090656E" w:rsidRDefault="0090656E" w:rsidP="00D77B85">
      <w:pPr>
        <w:ind w:firstLine="709"/>
        <w:jc w:val="both"/>
      </w:pPr>
      <w:r>
        <w:t>- совместная отработка методических подходов учителя-мастера и приемов решения поставленной в программе мастер - класса проблемы;</w:t>
      </w:r>
    </w:p>
    <w:p w:rsidR="0090656E" w:rsidRDefault="0090656E" w:rsidP="00D77B85">
      <w:pPr>
        <w:ind w:firstLine="709"/>
        <w:jc w:val="both"/>
      </w:pPr>
      <w:r>
        <w:t>- рефлексия собственного профессионального мастерства участниками мастер - класса;</w:t>
      </w:r>
    </w:p>
    <w:p w:rsidR="0090656E" w:rsidRDefault="0090656E" w:rsidP="00D77B85">
      <w:pPr>
        <w:ind w:firstLine="709"/>
        <w:jc w:val="both"/>
      </w:pPr>
      <w:r>
        <w:t>- оказание помощи участникам мастер - класса в определении задач саморазвития и формировании индивидуальной программы самообразования и самосовершенствования;</w:t>
      </w:r>
    </w:p>
    <w:p w:rsidR="0090656E" w:rsidRDefault="0090656E" w:rsidP="00D77B85">
      <w:pPr>
        <w:ind w:firstLine="709"/>
        <w:jc w:val="both"/>
      </w:pPr>
      <w:r>
        <w:t>- популяризация инновационных идей, технологий, находок педагогических работников;</w:t>
      </w:r>
    </w:p>
    <w:p w:rsidR="0090656E" w:rsidRDefault="0090656E" w:rsidP="00D77B85">
      <w:pPr>
        <w:ind w:firstLine="709"/>
        <w:jc w:val="both"/>
      </w:pPr>
      <w:r>
        <w:t>- повышение уровня профессиональной компетентности участников мастер - класса;</w:t>
      </w:r>
    </w:p>
    <w:p w:rsidR="0090656E" w:rsidRDefault="0090656E" w:rsidP="00D77B85">
      <w:pPr>
        <w:ind w:firstLine="709"/>
        <w:jc w:val="both"/>
      </w:pPr>
      <w:r>
        <w:t>- формирование индивидуального стиля педагогической деятельности каждого участника мастер - класса.</w:t>
      </w:r>
    </w:p>
    <w:p w:rsidR="0090656E" w:rsidRDefault="0090656E" w:rsidP="00D77B85">
      <w:pPr>
        <w:ind w:firstLine="709"/>
        <w:jc w:val="both"/>
        <w:rPr>
          <w:b/>
          <w:bCs/>
        </w:rPr>
      </w:pPr>
      <w:r>
        <w:rPr>
          <w:b/>
          <w:bCs/>
        </w:rPr>
        <w:t>3. Организация деятельности мастер - класса</w:t>
      </w:r>
    </w:p>
    <w:p w:rsidR="0090656E" w:rsidRDefault="0090656E" w:rsidP="00D77B85">
      <w:pPr>
        <w:widowControl w:val="0"/>
        <w:ind w:firstLine="709"/>
        <w:jc w:val="both"/>
      </w:pPr>
      <w:r>
        <w:t xml:space="preserve">3.1. Учитель - мастер составляет программу (план, сценарий) мастер - класса. </w:t>
      </w:r>
    </w:p>
    <w:p w:rsidR="0090656E" w:rsidRDefault="0090656E" w:rsidP="00D77B85">
      <w:pPr>
        <w:widowControl w:val="0"/>
        <w:ind w:firstLine="709"/>
        <w:jc w:val="both"/>
      </w:pPr>
      <w:r>
        <w:t>3.2. Мастер - класс проводится с 01 сентября по 01 мая в течение учебного года по графику, согласованному с учителем – мастером.</w:t>
      </w:r>
    </w:p>
    <w:p w:rsidR="0090656E" w:rsidRDefault="0090656E" w:rsidP="00D77B85">
      <w:pPr>
        <w:widowControl w:val="0"/>
        <w:ind w:firstLine="709"/>
      </w:pPr>
      <w:r>
        <w:t xml:space="preserve">3.3. На занятиях мастер - класса могут быть рассмотрены несколько направлений </w:t>
      </w:r>
      <w:r>
        <w:lastRenderedPageBreak/>
        <w:t>деятельности учителя - мастера.</w:t>
      </w:r>
    </w:p>
    <w:p w:rsidR="0090656E" w:rsidRDefault="0090656E" w:rsidP="00D77B85">
      <w:pPr>
        <w:widowControl w:val="0"/>
        <w:ind w:firstLine="709"/>
      </w:pPr>
      <w:r>
        <w:t>3.4. В ходе занятий мастер - класса рекомендуется использовать различные методы работы:</w:t>
      </w:r>
    </w:p>
    <w:p w:rsidR="0090656E" w:rsidRDefault="0090656E" w:rsidP="00D77B85">
      <w:pPr>
        <w:widowControl w:val="0"/>
        <w:ind w:firstLine="709"/>
      </w:pPr>
      <w:r>
        <w:t>• представление системы уроков с наблюдением по заранее заданному плану;</w:t>
      </w:r>
    </w:p>
    <w:p w:rsidR="0090656E" w:rsidRDefault="0090656E" w:rsidP="00D77B85">
      <w:pPr>
        <w:widowControl w:val="0"/>
        <w:ind w:firstLine="709"/>
      </w:pPr>
      <w:r>
        <w:t>• уроки, на которых демонстрируются методы и приемы эффективной работы с учениками;</w:t>
      </w:r>
    </w:p>
    <w:p w:rsidR="0090656E" w:rsidRDefault="0090656E" w:rsidP="00D77B85">
      <w:pPr>
        <w:widowControl w:val="0"/>
        <w:ind w:firstLine="709"/>
        <w:jc w:val="both"/>
      </w:pPr>
      <w:r>
        <w:t>•изучение результатов деятельности учителя-мастера и его учеников;</w:t>
      </w:r>
    </w:p>
    <w:p w:rsidR="0090656E" w:rsidRDefault="0090656E" w:rsidP="00D77B85">
      <w:pPr>
        <w:widowControl w:val="0"/>
        <w:ind w:firstLine="709"/>
        <w:jc w:val="both"/>
      </w:pPr>
      <w:r>
        <w:t>• самостоятельная разработка слушателями собственной модели урока по методике или технологии учителя-мастера;</w:t>
      </w:r>
    </w:p>
    <w:p w:rsidR="0090656E" w:rsidRDefault="0090656E" w:rsidP="00D77B85">
      <w:pPr>
        <w:widowControl w:val="0"/>
        <w:ind w:firstLine="709"/>
        <w:jc w:val="both"/>
      </w:pPr>
      <w:r>
        <w:t>•совместное моделирование урока;</w:t>
      </w:r>
    </w:p>
    <w:p w:rsidR="0090656E" w:rsidRDefault="0090656E" w:rsidP="00D77B85">
      <w:pPr>
        <w:widowControl w:val="0"/>
        <w:ind w:firstLine="709"/>
        <w:jc w:val="both"/>
      </w:pPr>
      <w:r>
        <w:t>• посещение и анализ открытых уроков учителя-мастера и участников мастер - класса;</w:t>
      </w:r>
    </w:p>
    <w:p w:rsidR="0090656E" w:rsidRDefault="0090656E" w:rsidP="00D77B85">
      <w:pPr>
        <w:widowControl w:val="0"/>
        <w:ind w:firstLine="709"/>
        <w:jc w:val="both"/>
      </w:pPr>
      <w:r>
        <w:t>• круглые столы;</w:t>
      </w:r>
    </w:p>
    <w:p w:rsidR="0090656E" w:rsidRDefault="0090656E" w:rsidP="00D77B85">
      <w:pPr>
        <w:widowControl w:val="0"/>
        <w:ind w:firstLine="709"/>
        <w:jc w:val="both"/>
      </w:pPr>
      <w:r>
        <w:t xml:space="preserve"> • дискуссия по результатам занятий и т.д.</w:t>
      </w:r>
    </w:p>
    <w:p w:rsidR="0090656E" w:rsidRDefault="0090656E" w:rsidP="00D77B85">
      <w:pPr>
        <w:widowControl w:val="0"/>
        <w:ind w:firstLine="709"/>
        <w:jc w:val="both"/>
      </w:pPr>
      <w:r>
        <w:t xml:space="preserve">3.4. После завершения занятий учитель-мастер оформляет отчет об итогах его работы. </w:t>
      </w:r>
    </w:p>
    <w:p w:rsidR="0090656E" w:rsidRDefault="0090656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4. Права и ответственность</w:t>
      </w:r>
    </w:p>
    <w:p w:rsidR="0090656E" w:rsidRDefault="0090656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4.1. Руководитель мастер – класса имеет право:</w:t>
      </w:r>
    </w:p>
    <w:p w:rsidR="0090656E" w:rsidRDefault="0090656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4.1.1. Определять направления деятельности (тема, проблема).</w:t>
      </w:r>
    </w:p>
    <w:p w:rsidR="0090656E" w:rsidRDefault="0090656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4.1.2. В установленном порядке вносить коррективы в работу мастер - класса.</w:t>
      </w:r>
    </w:p>
    <w:p w:rsidR="0090656E" w:rsidRDefault="0090656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4.2. Руководитель мастер – класса несет ответственность:</w:t>
      </w:r>
    </w:p>
    <w:p w:rsidR="0090656E" w:rsidRDefault="0090656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 xml:space="preserve">4.2.1. </w:t>
      </w:r>
      <w:r>
        <w:rPr>
          <w:color w:val="000000"/>
        </w:rPr>
        <w:t>За качественную работу мастер – класса;</w:t>
      </w:r>
    </w:p>
    <w:p w:rsidR="0090656E" w:rsidRDefault="0090656E" w:rsidP="00D77B8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4.2.2. За реализацию основных направлений мастер - класса.</w:t>
      </w:r>
    </w:p>
    <w:p w:rsidR="0090656E" w:rsidRDefault="0090656E" w:rsidP="0090656E">
      <w:pPr>
        <w:jc w:val="center"/>
        <w:rPr>
          <w:b/>
        </w:rPr>
      </w:pPr>
    </w:p>
    <w:p w:rsidR="0090656E" w:rsidRDefault="0090656E"/>
    <w:p w:rsidR="0090656E" w:rsidRDefault="0090656E"/>
    <w:p w:rsidR="0090656E" w:rsidRDefault="0090656E"/>
    <w:p w:rsidR="0090656E" w:rsidRDefault="0090656E"/>
    <w:p w:rsidR="0090656E" w:rsidRDefault="0090656E"/>
    <w:p w:rsidR="0090656E" w:rsidRDefault="0090656E"/>
    <w:p w:rsidR="0090656E" w:rsidRDefault="0090656E"/>
    <w:p w:rsidR="0090656E" w:rsidRDefault="0090656E"/>
    <w:p w:rsidR="0090656E" w:rsidRDefault="0090656E"/>
    <w:p w:rsidR="0090656E" w:rsidRDefault="0090656E"/>
    <w:p w:rsidR="0090656E" w:rsidRDefault="0090656E"/>
    <w:p w:rsidR="0090656E" w:rsidRDefault="0090656E"/>
    <w:p w:rsidR="0090656E" w:rsidRDefault="0090656E"/>
    <w:p w:rsidR="0090656E" w:rsidRDefault="0090656E"/>
    <w:p w:rsidR="0090656E" w:rsidRDefault="0090656E"/>
    <w:p w:rsidR="0090656E" w:rsidRDefault="0090656E"/>
    <w:p w:rsidR="0090656E" w:rsidRDefault="0090656E"/>
    <w:p w:rsidR="0090656E" w:rsidRDefault="0090656E"/>
    <w:p w:rsidR="0090656E" w:rsidRDefault="0090656E"/>
    <w:p w:rsidR="0090656E" w:rsidRDefault="0090656E"/>
    <w:p w:rsidR="0090656E" w:rsidRDefault="0090656E"/>
    <w:p w:rsidR="0090656E" w:rsidRDefault="0090656E"/>
    <w:p w:rsidR="0090656E" w:rsidRDefault="0090656E"/>
    <w:p w:rsidR="0090656E" w:rsidRDefault="0090656E"/>
    <w:p w:rsidR="0090656E" w:rsidRDefault="0090656E"/>
    <w:p w:rsidR="0090656E" w:rsidRDefault="0090656E"/>
    <w:p w:rsidR="0090656E" w:rsidRDefault="0090656E"/>
    <w:p w:rsidR="0090656E" w:rsidRDefault="0090656E"/>
    <w:p w:rsidR="00D77B85" w:rsidRPr="001671CE" w:rsidRDefault="00D77B85" w:rsidP="00FC1BFB">
      <w:pPr>
        <w:ind w:left="4956" w:firstLine="708"/>
        <w:rPr>
          <w:i/>
          <w:sz w:val="18"/>
          <w:szCs w:val="18"/>
        </w:rPr>
      </w:pPr>
      <w:r w:rsidRPr="001671CE">
        <w:lastRenderedPageBreak/>
        <w:t xml:space="preserve">Приложение </w:t>
      </w:r>
    </w:p>
    <w:p w:rsidR="0090656E" w:rsidRDefault="00D77B85" w:rsidP="00FC1BFB">
      <w:pPr>
        <w:ind w:left="4956" w:firstLine="708"/>
        <w:rPr>
          <w:b/>
        </w:rPr>
      </w:pPr>
      <w:r w:rsidRPr="001671CE">
        <w:t>к приказу от</w:t>
      </w:r>
      <w:r>
        <w:t xml:space="preserve"> 25.08.2015 № 292-од</w:t>
      </w:r>
    </w:p>
    <w:p w:rsidR="00FC1BFB" w:rsidRDefault="00FC1BFB" w:rsidP="0090656E">
      <w:pPr>
        <w:ind w:left="-540"/>
        <w:jc w:val="center"/>
        <w:rPr>
          <w:b/>
        </w:rPr>
      </w:pPr>
    </w:p>
    <w:p w:rsidR="00FC1BFB" w:rsidRDefault="00FC1BFB" w:rsidP="0090656E">
      <w:pPr>
        <w:ind w:left="-540"/>
        <w:jc w:val="center"/>
        <w:rPr>
          <w:b/>
        </w:rPr>
      </w:pPr>
    </w:p>
    <w:p w:rsidR="0090656E" w:rsidRPr="009260B7" w:rsidRDefault="0090656E" w:rsidP="0090656E">
      <w:pPr>
        <w:ind w:left="-540"/>
        <w:jc w:val="center"/>
        <w:rPr>
          <w:b/>
        </w:rPr>
      </w:pPr>
      <w:r w:rsidRPr="009260B7">
        <w:rPr>
          <w:b/>
        </w:rPr>
        <w:t>Положение</w:t>
      </w:r>
    </w:p>
    <w:p w:rsidR="0090656E" w:rsidRPr="009260B7" w:rsidRDefault="0090656E" w:rsidP="0090656E">
      <w:pPr>
        <w:ind w:left="-540"/>
        <w:jc w:val="center"/>
        <w:rPr>
          <w:b/>
        </w:rPr>
      </w:pPr>
      <w:r w:rsidRPr="009260B7">
        <w:rPr>
          <w:b/>
        </w:rPr>
        <w:t xml:space="preserve">о методической неделе </w:t>
      </w:r>
    </w:p>
    <w:p w:rsidR="0090656E" w:rsidRDefault="0090656E" w:rsidP="0090656E">
      <w:pPr>
        <w:ind w:left="-540"/>
        <w:rPr>
          <w:b/>
        </w:rPr>
      </w:pPr>
    </w:p>
    <w:p w:rsidR="0090656E" w:rsidRDefault="0090656E" w:rsidP="0090656E">
      <w:pPr>
        <w:rPr>
          <w:b/>
        </w:rPr>
      </w:pPr>
      <w:r>
        <w:rPr>
          <w:b/>
        </w:rPr>
        <w:t>1.Общее положения</w:t>
      </w:r>
    </w:p>
    <w:p w:rsidR="0090656E" w:rsidRDefault="0090656E" w:rsidP="0090656E">
      <w:pPr>
        <w:jc w:val="both"/>
      </w:pPr>
      <w:r>
        <w:t xml:space="preserve">1.1.Настоящее положение о методической неделе разработано в соответствии </w:t>
      </w:r>
      <w:r w:rsidRPr="002C50C5">
        <w:t>Федеральным законом Российской Федерации «Об образовании в Российской Федераци</w:t>
      </w:r>
      <w:r>
        <w:t>и» (N 273-ФЗ от 29 декабря 2012</w:t>
      </w:r>
      <w:r w:rsidRPr="002C50C5">
        <w:t>г.),</w:t>
      </w:r>
      <w:r>
        <w:t xml:space="preserve"> Уставом муниципального бюджетного общеобразовательного учреждения «Средняя общеобразовательная школа № 10 с углубленным изучением физики и технических дисциплин» муниципального образования город Ноябрьск.</w:t>
      </w:r>
    </w:p>
    <w:p w:rsidR="0090656E" w:rsidRDefault="0090656E" w:rsidP="0090656E">
      <w:pPr>
        <w:jc w:val="both"/>
      </w:pPr>
      <w:r>
        <w:t>1.2.Положение о методической неделе регламентирует содержание, порядок и сроки проведения методической недели.</w:t>
      </w:r>
    </w:p>
    <w:p w:rsidR="0090656E" w:rsidRDefault="0090656E" w:rsidP="0090656E">
      <w:pPr>
        <w:jc w:val="both"/>
      </w:pPr>
      <w:r>
        <w:t xml:space="preserve">1.3. Участниками методической недели могут быть педагогические работники независимо от опыта работы и наличия квалификационной категории. </w:t>
      </w:r>
    </w:p>
    <w:p w:rsidR="0090656E" w:rsidRDefault="0090656E" w:rsidP="0090656E">
      <w:pPr>
        <w:jc w:val="both"/>
      </w:pPr>
      <w:r>
        <w:t>1.4. Контроль за организацией, проведением и подведением итогов методической недели осуществляет методический совет школы.</w:t>
      </w:r>
    </w:p>
    <w:p w:rsidR="0090656E" w:rsidRDefault="0090656E" w:rsidP="0090656E">
      <w:pPr>
        <w:jc w:val="both"/>
        <w:rPr>
          <w:b/>
        </w:rPr>
      </w:pPr>
      <w:r>
        <w:rPr>
          <w:b/>
        </w:rPr>
        <w:t>2.Цель проведения методической недели</w:t>
      </w:r>
    </w:p>
    <w:p w:rsidR="0090656E" w:rsidRDefault="0090656E" w:rsidP="0090656E">
      <w:pPr>
        <w:jc w:val="both"/>
      </w:pPr>
      <w:r>
        <w:t xml:space="preserve">2.1. Методическая неделя является одной из форм методической работы, проводящейся ежегодно в </w:t>
      </w:r>
      <w:r>
        <w:rPr>
          <w:bCs/>
          <w:spacing w:val="1"/>
        </w:rPr>
        <w:t>целях</w:t>
      </w:r>
      <w:r>
        <w:t xml:space="preserve"> выявления творчески работающих педагогов, распространения педагогического опыта, развития инновационных тенденций в образовании,</w:t>
      </w:r>
      <w:r>
        <w:rPr>
          <w:bCs/>
          <w:spacing w:val="1"/>
        </w:rPr>
        <w:t xml:space="preserve"> </w:t>
      </w:r>
      <w:r>
        <w:t>развития  кадрового потенциала в соответствии с потребностями в обновлении содержания образования.</w:t>
      </w:r>
    </w:p>
    <w:p w:rsidR="0090656E" w:rsidRDefault="0090656E" w:rsidP="0090656E">
      <w:pPr>
        <w:jc w:val="both"/>
        <w:rPr>
          <w:b/>
        </w:rPr>
      </w:pPr>
      <w:r>
        <w:t xml:space="preserve"> </w:t>
      </w:r>
      <w:r>
        <w:rPr>
          <w:b/>
        </w:rPr>
        <w:t>3. Задачи методической недели</w:t>
      </w:r>
    </w:p>
    <w:p w:rsidR="0090656E" w:rsidRDefault="0090656E" w:rsidP="0090656E">
      <w:pPr>
        <w:jc w:val="both"/>
      </w:pPr>
      <w:r>
        <w:t>3.1 совершенствование профессионального мастерства через непосредственное участие в организации и проведении различных урочных и внеурочных мероприятий;</w:t>
      </w:r>
    </w:p>
    <w:p w:rsidR="0090656E" w:rsidRDefault="0090656E" w:rsidP="0090656E">
      <w:pPr>
        <w:jc w:val="both"/>
      </w:pPr>
      <w:r>
        <w:t>3.2 организация, методическая поддержка экспериментальной и инновационной деятельности педагогических работников;</w:t>
      </w:r>
    </w:p>
    <w:p w:rsidR="0090656E" w:rsidRDefault="0090656E" w:rsidP="0090656E">
      <w:pPr>
        <w:jc w:val="both"/>
      </w:pPr>
      <w:r>
        <w:t>3.3 использование разнообразных стимулов, способов и организационных решений, форм для раскрытия творческого потенциала каждого члена коллектива;</w:t>
      </w:r>
    </w:p>
    <w:p w:rsidR="0090656E" w:rsidRDefault="0090656E" w:rsidP="0090656E">
      <w:pPr>
        <w:jc w:val="both"/>
      </w:pPr>
      <w:r>
        <w:t>3.4 создание условий для реализации творческого потенциала как коллектива в целом, так и каждого его члена в отдельности;</w:t>
      </w:r>
    </w:p>
    <w:p w:rsidR="0090656E" w:rsidRDefault="0090656E" w:rsidP="0090656E">
      <w:pPr>
        <w:jc w:val="both"/>
        <w:rPr>
          <w:b/>
        </w:rPr>
      </w:pPr>
      <w:r>
        <w:rPr>
          <w:b/>
        </w:rPr>
        <w:t>4.Организация проведения методической недели</w:t>
      </w:r>
    </w:p>
    <w:p w:rsidR="0090656E" w:rsidRDefault="0090656E" w:rsidP="0090656E">
      <w:pPr>
        <w:jc w:val="both"/>
      </w:pPr>
      <w:r>
        <w:t xml:space="preserve">4.1. Организаторами методической недели могут быть Педагогический совет, методический совет; заместитель директора по учебно-воспитательной работе, курирующий вопросы методической работы в школе.  </w:t>
      </w:r>
    </w:p>
    <w:p w:rsidR="0090656E" w:rsidRDefault="0090656E" w:rsidP="0090656E">
      <w:pPr>
        <w:jc w:val="both"/>
      </w:pPr>
      <w:r>
        <w:t>4.2. Заместитель директора по учебно-воспитательной работе, курирующий вопросы методической работы в школе, составляет и доводит до сведения педагогических работников план проведения методической недели.</w:t>
      </w:r>
    </w:p>
    <w:p w:rsidR="0090656E" w:rsidRDefault="0090656E" w:rsidP="0090656E">
      <w:pPr>
        <w:jc w:val="both"/>
      </w:pPr>
      <w:r>
        <w:t>4.3. Директор школы издает приказ «О проведении методической недели» и утверждает план проведения методической недели.</w:t>
      </w:r>
    </w:p>
    <w:p w:rsidR="0090656E" w:rsidRDefault="0090656E" w:rsidP="0090656E">
      <w:pPr>
        <w:jc w:val="both"/>
      </w:pPr>
      <w:r>
        <w:t>4.4. В рамках методической недели могут использоваться любые формы методической работы, обеспечивающие наиболее эффективные условия для</w:t>
      </w:r>
      <w:r>
        <w:rPr>
          <w:color w:val="FF0000"/>
        </w:rPr>
        <w:t xml:space="preserve"> </w:t>
      </w:r>
      <w:r>
        <w:t>развития основных компетентностей работников образования в соответствии с современными требованиями рынка труда и повышения качества образовательных услуг.</w:t>
      </w:r>
    </w:p>
    <w:p w:rsidR="0090656E" w:rsidRDefault="0090656E" w:rsidP="0090656E">
      <w:pPr>
        <w:rPr>
          <w:b/>
        </w:rPr>
      </w:pPr>
    </w:p>
    <w:p w:rsidR="0090656E" w:rsidRDefault="0090656E" w:rsidP="0090656E">
      <w:pPr>
        <w:rPr>
          <w:b/>
        </w:rPr>
      </w:pPr>
    </w:p>
    <w:p w:rsidR="0090656E" w:rsidRDefault="0090656E">
      <w:bookmarkStart w:id="8" w:name="_GoBack"/>
      <w:bookmarkEnd w:id="8"/>
    </w:p>
    <w:p w:rsidR="0090656E" w:rsidRDefault="0090656E"/>
    <w:sectPr w:rsidR="0090656E" w:rsidSect="005A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Georg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38CB"/>
    <w:multiLevelType w:val="hybridMultilevel"/>
    <w:tmpl w:val="F700487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D21C1"/>
    <w:multiLevelType w:val="hybridMultilevel"/>
    <w:tmpl w:val="269EF7D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AD6BBA"/>
    <w:multiLevelType w:val="hybridMultilevel"/>
    <w:tmpl w:val="13DE891A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533A90"/>
    <w:multiLevelType w:val="hybridMultilevel"/>
    <w:tmpl w:val="AA3A283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25754E"/>
    <w:multiLevelType w:val="hybridMultilevel"/>
    <w:tmpl w:val="E998106C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B737D5"/>
    <w:multiLevelType w:val="hybridMultilevel"/>
    <w:tmpl w:val="4FDE58CC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6767AD"/>
    <w:rsid w:val="001671CE"/>
    <w:rsid w:val="001F17F8"/>
    <w:rsid w:val="005A022D"/>
    <w:rsid w:val="005C3689"/>
    <w:rsid w:val="006767AD"/>
    <w:rsid w:val="0090656E"/>
    <w:rsid w:val="009512E9"/>
    <w:rsid w:val="00D77B85"/>
    <w:rsid w:val="00E25120"/>
    <w:rsid w:val="00FC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671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1671CE"/>
    <w:pPr>
      <w:spacing w:before="100" w:beforeAutospacing="1" w:after="100" w:afterAutospacing="1"/>
    </w:pPr>
  </w:style>
  <w:style w:type="paragraph" w:customStyle="1" w:styleId="ConsPlusNormal">
    <w:name w:val="ConsPlusNormal"/>
    <w:rsid w:val="001671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90656E"/>
    <w:pPr>
      <w:spacing w:before="100" w:beforeAutospacing="1" w:after="100" w:afterAutospacing="1"/>
    </w:pPr>
  </w:style>
  <w:style w:type="paragraph" w:customStyle="1" w:styleId="bigblueheading">
    <w:name w:val="bigblueheading"/>
    <w:basedOn w:val="a"/>
    <w:rsid w:val="0090656E"/>
    <w:pPr>
      <w:ind w:right="95"/>
    </w:pPr>
    <w:rPr>
      <w:rFonts w:ascii="Times New Roman Georgia" w:hAnsi="Times New Roman Georgia"/>
      <w:color w:val="0369B3"/>
      <w:sz w:val="23"/>
      <w:szCs w:val="23"/>
    </w:rPr>
  </w:style>
  <w:style w:type="character" w:styleId="a4">
    <w:name w:val="Strong"/>
    <w:qFormat/>
    <w:rsid w:val="009065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1B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B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4655</Words>
  <Characters>26537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</dc:creator>
  <cp:keywords/>
  <dc:description/>
  <cp:lastModifiedBy>Скрипунова</cp:lastModifiedBy>
  <cp:revision>5</cp:revision>
  <cp:lastPrinted>2015-09-29T05:52:00Z</cp:lastPrinted>
  <dcterms:created xsi:type="dcterms:W3CDTF">2015-09-12T15:38:00Z</dcterms:created>
  <dcterms:modified xsi:type="dcterms:W3CDTF">2015-09-30T03:21:00Z</dcterms:modified>
</cp:coreProperties>
</file>